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城中区城市管理行政执法局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对20</w:t>
      </w:r>
      <w:r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年度第</w:t>
      </w:r>
      <w:r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76</w:t>
      </w:r>
      <w:r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项社会评价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意见建议整改调查报告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68" w:beforeLines="150"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根据《自治区绩效办关于反馈2020年度机关绩效考评社会评价意见及做好2021年整改工作的通知》（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桂绩办通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〔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2021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4号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）要求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，我局（单位）高度重视，专项研究20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年度社会评价意见建议整改工作，开展调查研究。调查情况报告如下: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一、整改事项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76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项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：“柳州市城中区新希望小区路边的一些僵尸车停了很久希望，赶紧处理掉，不要占用公共资源。”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textAlignment w:val="auto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二、调查时间及人员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调查时间：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21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调查人员：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李红七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textAlignment w:val="auto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三、调查地点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柳州市城中区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河东路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48号新希望小区周边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textAlignment w:val="auto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四、调查对象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柳州市城中区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河东路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48号新希望小区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textAlignment w:val="auto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五、调查方式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实地取证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textAlignment w:val="auto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六、调查过程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color w:val="auto"/>
          <w:sz w:val="32"/>
          <w:szCs w:val="32"/>
          <w:highlight w:val="none"/>
        </w:rPr>
        <w:t>调查过程</w:t>
      </w:r>
      <w:r>
        <w:rPr>
          <w:rFonts w:hint="default" w:ascii="Times New Roman" w:hAnsi="Times New Roman" w:eastAsia="仿宋_GB2312" w:cs="Times New Roman"/>
          <w:b/>
          <w:color w:val="auto"/>
          <w:sz w:val="32"/>
          <w:szCs w:val="32"/>
          <w:highlight w:val="none"/>
          <w:lang w:eastAsia="zh-CN"/>
        </w:rPr>
        <w:t>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2021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年6月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上午，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针对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市民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反映城中区新希望小区周边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人行道上停放僵尸车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的问题，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我局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与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交警部门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对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新希望小区周边人行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lang w:val="en-US" w:eastAsia="zh-CN"/>
        </w:rPr>
        <w:t>道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</w:rPr>
        <w:t>进行实地核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lang w:eastAsia="zh-CN"/>
        </w:rPr>
        <w:t>查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</w:rPr>
        <w:t>。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lang w:eastAsia="zh-CN"/>
        </w:rPr>
        <w:t>经交警部门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sz w:val="32"/>
          <w:szCs w:val="32"/>
          <w:lang w:eastAsia="zh-CN"/>
        </w:rPr>
        <w:t>核实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lang w:eastAsia="zh-CN"/>
        </w:rPr>
        <w:t>现场停放车辆信息，目前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暂未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发现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僵尸车停放占用公共资源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问题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  <w:t>七、调查结果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textAlignment w:val="auto"/>
        <w:rPr>
          <w:rFonts w:hint="eastAsia" w:ascii="黑体" w:hAnsi="黑体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针对群众反映“柳州市城中区新希望小区路边的一些僵尸车停了很久希望，赶紧处理掉，不要占用公共资源”</w:t>
      </w:r>
      <w:r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  <w:t>事宜。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2021年6月7日上午，我局联合交警部门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到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新希望小区周边人行</w:t>
      </w:r>
      <w:r>
        <w:rPr>
          <w:rFonts w:hint="eastAsia" w:ascii="仿宋_GB2312" w:hAnsi="宋体" w:eastAsia="仿宋_GB2312"/>
          <w:b w:val="0"/>
          <w:bCs w:val="0"/>
          <w:color w:val="000000"/>
          <w:sz w:val="32"/>
          <w:szCs w:val="32"/>
          <w:lang w:val="en-US" w:eastAsia="zh-CN"/>
        </w:rPr>
        <w:t>道进行</w:t>
      </w:r>
      <w:r>
        <w:rPr>
          <w:rFonts w:hint="eastAsia" w:ascii="仿宋_GB2312" w:eastAsia="仿宋_GB2312"/>
          <w:b w:val="0"/>
          <w:bCs w:val="0"/>
          <w:color w:val="000000"/>
          <w:sz w:val="32"/>
          <w:szCs w:val="32"/>
        </w:rPr>
        <w:t>实地核</w:t>
      </w:r>
      <w:r>
        <w:rPr>
          <w:rFonts w:hint="eastAsia" w:ascii="仿宋_GB2312" w:eastAsia="仿宋_GB2312"/>
          <w:b w:val="0"/>
          <w:bCs w:val="0"/>
          <w:color w:val="000000"/>
          <w:sz w:val="32"/>
          <w:szCs w:val="32"/>
          <w:lang w:eastAsia="zh-CN"/>
        </w:rPr>
        <w:t>查</w:t>
      </w:r>
      <w:r>
        <w:rPr>
          <w:rFonts w:hint="eastAsia" w:ascii="仿宋_GB2312" w:eastAsia="仿宋_GB2312"/>
          <w:b w:val="0"/>
          <w:bCs w:val="0"/>
          <w:color w:val="000000"/>
          <w:sz w:val="32"/>
          <w:szCs w:val="32"/>
        </w:rPr>
        <w:t>。</w:t>
      </w:r>
      <w:r>
        <w:rPr>
          <w:rFonts w:hint="eastAsia" w:ascii="仿宋_GB2312" w:eastAsia="仿宋_GB2312"/>
          <w:b w:val="0"/>
          <w:bCs w:val="0"/>
          <w:color w:val="000000"/>
          <w:sz w:val="32"/>
          <w:szCs w:val="32"/>
          <w:lang w:eastAsia="zh-CN"/>
        </w:rPr>
        <w:t>经交警部门核实现场停放车辆信息，目前</w:t>
      </w:r>
      <w:r>
        <w:rPr>
          <w:rFonts w:hint="eastAsia" w:ascii="仿宋_GB2312" w:hAnsi="宋体" w:eastAsia="仿宋_GB2312"/>
          <w:b w:val="0"/>
          <w:bCs w:val="0"/>
          <w:color w:val="auto"/>
          <w:sz w:val="32"/>
          <w:szCs w:val="32"/>
          <w:lang w:eastAsia="zh-CN"/>
        </w:rPr>
        <w:t>暂未</w:t>
      </w:r>
      <w:r>
        <w:rPr>
          <w:rFonts w:ascii="仿宋_GB2312" w:hAnsi="宋体" w:eastAsia="仿宋_GB2312"/>
          <w:b w:val="0"/>
          <w:bCs w:val="0"/>
          <w:color w:val="auto"/>
          <w:sz w:val="32"/>
          <w:szCs w:val="32"/>
        </w:rPr>
        <w:t>发现</w:t>
      </w:r>
      <w:r>
        <w:rPr>
          <w:rFonts w:hint="eastAsia" w:ascii="仿宋_GB2312" w:hAnsi="宋体" w:eastAsia="仿宋_GB2312"/>
          <w:b w:val="0"/>
          <w:bCs w:val="0"/>
          <w:color w:val="auto"/>
          <w:sz w:val="32"/>
          <w:szCs w:val="32"/>
          <w:lang w:eastAsia="zh-CN"/>
        </w:rPr>
        <w:t>僵尸车停放占用公共资源</w:t>
      </w:r>
      <w:r>
        <w:rPr>
          <w:rFonts w:ascii="仿宋_GB2312" w:hAnsi="宋体" w:eastAsia="仿宋_GB2312"/>
          <w:b w:val="0"/>
          <w:bCs w:val="0"/>
          <w:color w:val="auto"/>
          <w:sz w:val="32"/>
          <w:szCs w:val="32"/>
        </w:rPr>
        <w:t>问题</w:t>
      </w:r>
      <w:r>
        <w:rPr>
          <w:rFonts w:hint="eastAsia" w:ascii="仿宋_GB2312" w:hAnsi="宋体" w:eastAsia="仿宋_GB2312"/>
          <w:b w:val="0"/>
          <w:bCs w:val="0"/>
          <w:color w:val="auto"/>
          <w:sz w:val="32"/>
          <w:szCs w:val="32"/>
          <w:lang w:eastAsia="zh-CN"/>
        </w:rPr>
        <w:t>，在该地段停放的车辆</w:t>
      </w:r>
      <w:r>
        <w:rPr>
          <w:rFonts w:hint="eastAsia" w:ascii="仿宋_GB2312" w:eastAsia="仿宋_GB2312"/>
          <w:b w:val="0"/>
          <w:bCs w:val="0"/>
          <w:color w:val="000000"/>
          <w:sz w:val="32"/>
          <w:szCs w:val="32"/>
          <w:lang w:eastAsia="zh-CN"/>
        </w:rPr>
        <w:t>均属正常使用车辆。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textAlignment w:val="auto"/>
        <w:rPr>
          <w:rFonts w:hint="default" w:ascii="Times New Roman" w:hAnsi="Times New Roman" w:eastAsia="黑体" w:cs="Times New Roman"/>
          <w:b w:val="0"/>
          <w:bCs w:val="0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000000"/>
          <w:sz w:val="32"/>
          <w:szCs w:val="32"/>
          <w:lang w:eastAsia="zh-CN"/>
        </w:rPr>
        <w:t>工作计划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lang w:val="en-US" w:eastAsia="zh-CN"/>
        </w:rPr>
        <w:t xml:space="preserve">     我局将根据工作职责协助交警部门定时定点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sz w:val="32"/>
          <w:szCs w:val="32"/>
          <w:lang w:val="en-US" w:eastAsia="zh-CN"/>
        </w:rPr>
        <w:t>核实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lang w:val="en-US" w:eastAsia="zh-CN"/>
        </w:rPr>
        <w:t>该处是否停放有僵尸车，协助交警部门将认定的僵尸车的拖移到指定的停车场等。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textAlignment w:val="auto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九、</w:t>
      </w: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调查佐证材料清单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80" w:firstLineChars="15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2948940</wp:posOffset>
            </wp:positionH>
            <wp:positionV relativeFrom="paragraph">
              <wp:posOffset>42545</wp:posOffset>
            </wp:positionV>
            <wp:extent cx="2804795" cy="1699895"/>
            <wp:effectExtent l="0" t="0" r="14605" b="14605"/>
            <wp:wrapNone/>
            <wp:docPr id="1" name="图片 1" descr="4a70ab5e38471b3902d34704358f67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a70ab5e38471b3902d34704358f67a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04795" cy="1699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92075</wp:posOffset>
            </wp:positionV>
            <wp:extent cx="2713355" cy="1654810"/>
            <wp:effectExtent l="0" t="0" r="10795" b="2540"/>
            <wp:wrapNone/>
            <wp:docPr id="2" name="图片 2" descr="b1509fd6472f4f2fee970bba641f25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b1509fd6472f4f2fee970bba641f25f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13355" cy="1654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80" w:firstLineChars="15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80" w:firstLineChars="15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80" w:firstLineChars="15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80" w:firstLineChars="150"/>
        <w:jc w:val="center"/>
        <w:textAlignment w:val="auto"/>
        <w:rPr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80" w:firstLineChars="150"/>
        <w:jc w:val="center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  <w:lang w:val="en-US" w:eastAsia="zh-CN"/>
        </w:rPr>
        <w:t>2021年6月7日，</w:t>
      </w:r>
      <w:r>
        <w:rPr>
          <w:rFonts w:hint="eastAsia" w:ascii="Times New Roman" w:hAnsi="Times New Roman" w:eastAsia="仿宋_GB2312" w:cs="Times New Roman"/>
          <w:b w:val="0"/>
          <w:bCs/>
          <w:color w:val="000000"/>
          <w:sz w:val="32"/>
          <w:szCs w:val="32"/>
          <w:lang w:val="en-US" w:eastAsia="zh-CN"/>
        </w:rPr>
        <w:t>交警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、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城管工作人员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前往新希望小区周边，对人行道是否存在僵尸车占用公共资源问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80" w:firstLineChars="150"/>
        <w:jc w:val="center"/>
        <w:textAlignment w:val="auto"/>
        <w:rPr>
          <w:rFonts w:hint="default" w:ascii="Times New Roman" w:hAnsi="Times New Roman" w:eastAsia="楷体_GB2312" w:cs="Times New Roman"/>
          <w:b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题进行实地调查。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15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15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160"/>
        <w:jc w:val="center"/>
        <w:textAlignment w:val="auto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lang w:val="en-US" w:eastAsia="zh-CN"/>
        </w:rPr>
        <w:t xml:space="preserve">                        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  <w:t>城中区城市管理行政执法局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 20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21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日</w:t>
      </w:r>
    </w:p>
    <w:sectPr>
      <w:footerReference r:id="rId3" w:type="default"/>
      <w:footerReference r:id="rId4" w:type="even"/>
      <w:pgSz w:w="11906" w:h="16838"/>
      <w:pgMar w:top="1984" w:right="1587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29983671"/>
      <w:docPartObj>
        <w:docPartGallery w:val="autotext"/>
      </w:docPartObj>
    </w:sdtPr>
    <w:sdtContent>
      <w:p>
        <w:pPr>
          <w:pStyle w:val="2"/>
          <w:jc w:val="right"/>
          <w:rPr>
            <w:rFonts w:hint="eastAsia"/>
          </w:rPr>
        </w:pPr>
        <w:r>
          <w:rPr>
            <w:rStyle w:val="6"/>
            <w:rFonts w:hint="eastAsia"/>
            <w:sz w:val="28"/>
            <w:szCs w:val="28"/>
          </w:rPr>
          <w:t xml:space="preserve">— </w:t>
        </w: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5</w:t>
        </w:r>
        <w:r>
          <w:rPr>
            <w:sz w:val="28"/>
            <w:szCs w:val="28"/>
          </w:rPr>
          <w:fldChar w:fldCharType="end"/>
        </w:r>
        <w:r>
          <w:rPr>
            <w:rStyle w:val="6"/>
            <w:rFonts w:hint="eastAsia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/>
        <w:sz w:val="28"/>
        <w:szCs w:val="28"/>
      </w:rPr>
    </w:pPr>
    <w:r>
      <w:rPr>
        <w:rStyle w:val="6"/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2</w:t>
    </w:r>
    <w:r>
      <w:rPr>
        <w:sz w:val="28"/>
        <w:szCs w:val="28"/>
      </w:rPr>
      <w:fldChar w:fldCharType="end"/>
    </w:r>
    <w:r>
      <w:rPr>
        <w:rStyle w:val="6"/>
        <w:rFonts w:hint="eastAsia"/>
        <w:sz w:val="28"/>
        <w:szCs w:val="28"/>
      </w:rPr>
      <w:t xml:space="preserve"> —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4BCA44A"/>
    <w:multiLevelType w:val="singleLevel"/>
    <w:tmpl w:val="84BCA44A"/>
    <w:lvl w:ilvl="0" w:tentative="0">
      <w:start w:val="8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417"/>
    <w:rsid w:val="00185942"/>
    <w:rsid w:val="00213AB7"/>
    <w:rsid w:val="00380814"/>
    <w:rsid w:val="003F6161"/>
    <w:rsid w:val="007470A2"/>
    <w:rsid w:val="00986A10"/>
    <w:rsid w:val="00BF6417"/>
    <w:rsid w:val="00D344E6"/>
    <w:rsid w:val="02253274"/>
    <w:rsid w:val="02932B27"/>
    <w:rsid w:val="053659D9"/>
    <w:rsid w:val="09DF7948"/>
    <w:rsid w:val="0E4251EE"/>
    <w:rsid w:val="13E5540E"/>
    <w:rsid w:val="1A486807"/>
    <w:rsid w:val="1C3F4C76"/>
    <w:rsid w:val="1E1A13AA"/>
    <w:rsid w:val="1FB16C3F"/>
    <w:rsid w:val="21644D77"/>
    <w:rsid w:val="22C96017"/>
    <w:rsid w:val="249A63C6"/>
    <w:rsid w:val="24A240BD"/>
    <w:rsid w:val="24FC1C88"/>
    <w:rsid w:val="2BCA5E9E"/>
    <w:rsid w:val="2E726737"/>
    <w:rsid w:val="3089478C"/>
    <w:rsid w:val="33C04E6B"/>
    <w:rsid w:val="35104CE9"/>
    <w:rsid w:val="364C1B8B"/>
    <w:rsid w:val="36F12C89"/>
    <w:rsid w:val="3BB503B2"/>
    <w:rsid w:val="3DB94EC4"/>
    <w:rsid w:val="401F2B10"/>
    <w:rsid w:val="4D3B403F"/>
    <w:rsid w:val="4D9E35FF"/>
    <w:rsid w:val="51752B74"/>
    <w:rsid w:val="52000AC3"/>
    <w:rsid w:val="53695008"/>
    <w:rsid w:val="57785CFA"/>
    <w:rsid w:val="57973EC4"/>
    <w:rsid w:val="57C27977"/>
    <w:rsid w:val="58715551"/>
    <w:rsid w:val="587C3560"/>
    <w:rsid w:val="5ABB7CF4"/>
    <w:rsid w:val="5ABE2031"/>
    <w:rsid w:val="5B7404F4"/>
    <w:rsid w:val="5C332EB3"/>
    <w:rsid w:val="611F5740"/>
    <w:rsid w:val="623F7D58"/>
    <w:rsid w:val="633F3687"/>
    <w:rsid w:val="649A4AAF"/>
    <w:rsid w:val="651330CD"/>
    <w:rsid w:val="653F2E89"/>
    <w:rsid w:val="6A6F095B"/>
    <w:rsid w:val="6B7E65BF"/>
    <w:rsid w:val="6E0137F1"/>
    <w:rsid w:val="70F0643E"/>
    <w:rsid w:val="78784937"/>
    <w:rsid w:val="799804E1"/>
    <w:rsid w:val="7A7045D8"/>
    <w:rsid w:val="7AEB4F28"/>
    <w:rsid w:val="7BD62E51"/>
    <w:rsid w:val="7D5E0D68"/>
    <w:rsid w:val="7D62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302</Words>
  <Characters>1725</Characters>
  <Lines>14</Lines>
  <Paragraphs>4</Paragraphs>
  <TotalTime>4</TotalTime>
  <ScaleCrop>false</ScaleCrop>
  <LinksUpToDate>false</LinksUpToDate>
  <CharactersWithSpaces>2023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2018-06-04T02:02:00Z</dcterms:created>
  <dc:creator>黄河鸣</dc:creator>
  <cp:lastModifiedBy>Administrator</cp:lastModifiedBy>
  <cp:lastPrinted>2021-06-08T03:25:21Z</cp:lastPrinted>
  <dcterms:modified xsi:type="dcterms:W3CDTF">2021-06-08T03:26:00Z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E962186B5D7C419295CE01D219BA14E8</vt:lpwstr>
  </property>
</Properties>
</file>