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3"/>
        <w:spacing w:line="600" w:lineRule="exact"/>
        <w:ind w:left="0"/>
        <w:rPr>
          <w:rFonts w:ascii="Times New Roman" w:hAnsi="Times New Roman" w:eastAsia="仿宋_GB2312"/>
        </w:rPr>
      </w:pPr>
    </w:p>
    <w:p>
      <w:pPr>
        <w:pStyle w:val="2"/>
        <w:spacing w:line="60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hint="eastAsia" w:ascii="Times New Roman" w:eastAsia="方正小标宋简体" w:cs="Times New Roman"/>
          <w:sz w:val="44"/>
          <w:szCs w:val="44"/>
        </w:rPr>
        <w:t>2022年柳州市老年友善医疗机构名单</w:t>
      </w:r>
    </w:p>
    <w:p>
      <w:pPr>
        <w:pStyle w:val="3"/>
      </w:pPr>
    </w:p>
    <w:p>
      <w:pPr>
        <w:pStyle w:val="2"/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三级医疗机构（8家）</w:t>
      </w:r>
    </w:p>
    <w:p>
      <w:pPr>
        <w:pStyle w:val="2"/>
        <w:spacing w:line="600" w:lineRule="exact"/>
        <w:jc w:val="both"/>
        <w:rPr>
          <w:rFonts w:ascii="Times New Roman" w:eastAsia="楷体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bidi="ar"/>
        </w:rPr>
        <w:t>柳州市工人医</w:t>
      </w:r>
      <w:r>
        <w:rPr>
          <w:rFonts w:ascii="Times New Roman" w:eastAsia="仿宋_GB2312" w:cs="Times New Roman"/>
          <w:sz w:val="32"/>
          <w:szCs w:val="32"/>
        </w:rPr>
        <w:t>院、柳州市人民医院、柳州市柳铁中心医院、广西柳钢医疗有限公司医院</w:t>
      </w:r>
      <w:r>
        <w:rPr>
          <w:rFonts w:hint="eastAsia" w:ascii="楷体_GB2312" w:hAnsi="楷体_GB2312" w:eastAsia="楷体_GB2312" w:cs="楷体_GB2312"/>
          <w:bCs/>
          <w:color w:val="auto"/>
          <w:kern w:val="2"/>
          <w:sz w:val="32"/>
          <w:szCs w:val="32"/>
        </w:rPr>
        <w:t>（综合性医院4家）</w:t>
      </w:r>
    </w:p>
    <w:p>
      <w:pPr>
        <w:pStyle w:val="2"/>
        <w:spacing w:line="600" w:lineRule="exact"/>
        <w:jc w:val="both"/>
        <w:rPr>
          <w:rFonts w:ascii="Times New Roman" w:eastAsia="楷体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柳州市中医医院、鹿寨县中医医院</w:t>
      </w:r>
      <w:r>
        <w:rPr>
          <w:rFonts w:hint="eastAsia" w:ascii="楷体_GB2312" w:hAnsi="楷体_GB2312" w:eastAsia="楷体_GB2312" w:cs="楷体_GB2312"/>
          <w:bCs/>
          <w:color w:val="auto"/>
          <w:kern w:val="2"/>
          <w:sz w:val="32"/>
          <w:szCs w:val="32"/>
        </w:rPr>
        <w:t>（中医医院2家）</w:t>
      </w:r>
    </w:p>
    <w:p>
      <w:pPr>
        <w:pStyle w:val="2"/>
        <w:spacing w:line="600" w:lineRule="exact"/>
        <w:jc w:val="both"/>
        <w:rPr>
          <w:rFonts w:ascii="Times New Roman" w:eastAsia="楷体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柳州市妇幼保健院</w:t>
      </w:r>
      <w:r>
        <w:rPr>
          <w:rFonts w:hint="eastAsia" w:ascii="楷体_GB2312" w:hAnsi="楷体_GB2312" w:eastAsia="楷体_GB2312" w:cs="楷体_GB2312"/>
          <w:bCs/>
          <w:color w:val="auto"/>
          <w:kern w:val="2"/>
          <w:sz w:val="32"/>
          <w:szCs w:val="32"/>
        </w:rPr>
        <w:t>（妇幼保健院1家）</w:t>
      </w:r>
    </w:p>
    <w:p>
      <w:pPr>
        <w:pStyle w:val="2"/>
        <w:spacing w:line="600" w:lineRule="exact"/>
        <w:jc w:val="both"/>
        <w:rPr>
          <w:rFonts w:ascii="Times New Roman" w:eastAsia="楷体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柳州市红十字会医院</w:t>
      </w:r>
      <w:r>
        <w:rPr>
          <w:rFonts w:hint="eastAsia" w:ascii="楷体_GB2312" w:hAnsi="楷体_GB2312" w:eastAsia="楷体_GB2312" w:cs="楷体_GB2312"/>
          <w:bCs/>
          <w:color w:val="auto"/>
          <w:kern w:val="2"/>
          <w:sz w:val="32"/>
          <w:szCs w:val="32"/>
        </w:rPr>
        <w:t>（专科医院1家）</w:t>
      </w:r>
    </w:p>
    <w:p>
      <w:pPr>
        <w:pStyle w:val="3"/>
        <w:spacing w:line="600" w:lineRule="exact"/>
        <w:ind w:left="0"/>
        <w:rPr>
          <w:rFonts w:ascii="Times New Roman" w:hAnsi="Times New Roman" w:eastAsia="黑体"/>
        </w:rPr>
      </w:pPr>
    </w:p>
    <w:p>
      <w:pPr>
        <w:pStyle w:val="3"/>
        <w:spacing w:line="600" w:lineRule="exact"/>
        <w:ind w:left="0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二级医疗机构（10家）</w:t>
      </w:r>
    </w:p>
    <w:p>
      <w:pPr>
        <w:pStyle w:val="3"/>
        <w:spacing w:line="600" w:lineRule="exact"/>
        <w:ind w:left="0"/>
        <w:rPr>
          <w:rFonts w:ascii="Times New Roman" w:hAnsi="Times New Roman" w:eastAsia="楷体"/>
          <w:b w:val="0"/>
        </w:rPr>
      </w:pPr>
      <w:r>
        <w:rPr>
          <w:rFonts w:ascii="Times New Roman" w:hAnsi="Times New Roman" w:eastAsia="仿宋_GB2312"/>
          <w:b w:val="0"/>
        </w:rPr>
        <w:t>柳州市潭中人民医院、柳州市中西医结合医院、柳江区人民医院、柳城县人民医院、鹿寨县人民医院、融安县人民医院、三江侗族自治县人民医院</w:t>
      </w:r>
      <w:r>
        <w:rPr>
          <w:rFonts w:hint="eastAsia" w:ascii="楷体_GB2312" w:hAnsi="楷体_GB2312" w:eastAsia="楷体_GB2312" w:cs="楷体_GB2312"/>
          <w:b w:val="0"/>
        </w:rPr>
        <w:t>（综合性医院7家）</w:t>
      </w:r>
    </w:p>
    <w:p>
      <w:pPr>
        <w:pStyle w:val="3"/>
        <w:spacing w:line="600" w:lineRule="exact"/>
        <w:ind w:left="0"/>
        <w:rPr>
          <w:rFonts w:hint="eastAsia" w:ascii="楷体_GB2312" w:hAnsi="楷体_GB2312" w:eastAsia="楷体_GB2312" w:cs="楷体_GB2312"/>
          <w:b w:val="0"/>
        </w:rPr>
      </w:pPr>
      <w:r>
        <w:rPr>
          <w:rFonts w:ascii="Times New Roman" w:hAnsi="Times New Roman" w:eastAsia="仿宋_GB2312"/>
          <w:b w:val="0"/>
        </w:rPr>
        <w:t>柳城县中医医院、融水苗族自治县中医医院</w:t>
      </w:r>
      <w:r>
        <w:rPr>
          <w:rFonts w:hint="eastAsia" w:ascii="楷体_GB2312" w:hAnsi="楷体_GB2312" w:eastAsia="楷体_GB2312" w:cs="楷体_GB2312"/>
          <w:b w:val="0"/>
        </w:rPr>
        <w:t>（中医医院2家）</w:t>
      </w:r>
    </w:p>
    <w:p>
      <w:pPr>
        <w:pStyle w:val="3"/>
        <w:spacing w:line="600" w:lineRule="exact"/>
        <w:ind w:left="0"/>
        <w:rPr>
          <w:rFonts w:ascii="Times New Roman" w:hAnsi="Times New Roman" w:eastAsia="楷体"/>
          <w:b w:val="0"/>
        </w:rPr>
      </w:pPr>
      <w:r>
        <w:rPr>
          <w:rFonts w:ascii="Times New Roman" w:hAnsi="Times New Roman" w:eastAsia="仿宋_GB2312"/>
          <w:b w:val="0"/>
        </w:rPr>
        <w:t>融安爱心医院</w:t>
      </w:r>
      <w:r>
        <w:rPr>
          <w:rFonts w:hint="eastAsia" w:ascii="楷体_GB2312" w:hAnsi="楷体_GB2312" w:eastAsia="楷体_GB2312" w:cs="楷体_GB2312"/>
          <w:b w:val="0"/>
        </w:rPr>
        <w:t>（专科医院1家）</w:t>
      </w:r>
    </w:p>
    <w:p>
      <w:pPr>
        <w:pStyle w:val="3"/>
        <w:spacing w:line="600" w:lineRule="exact"/>
        <w:ind w:left="0"/>
        <w:rPr>
          <w:rFonts w:ascii="Times New Roman" w:hAnsi="Times New Roman" w:eastAsia="仿宋_GB231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基层医疗机构（23家）</w:t>
      </w:r>
    </w:p>
    <w:p>
      <w:pPr>
        <w:spacing w:line="600" w:lineRule="exac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柳钢社区卫生服务中心、雅儒社区卫生服务中心、静兰街道社区卫生服务中心、河东街道社区卫生服务中心、荣军街道社区卫生服务中心、箭盘山街道社区卫生服务中心、柳石街道社区卫生服务中心、鹅山社区卫生服务中心、潭西街道社区卫生服务中心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（社区卫生服务中心9家）</w:t>
      </w:r>
    </w:p>
    <w:p>
      <w:pPr>
        <w:spacing w:line="600" w:lineRule="exac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沙塘镇中心卫生院、羊角山卫生院、百朋中心卫生院、进德镇卫生院、古砦仫佬族乡中心卫生院、六塘镇中心卫生院、大埔镇卫生院、冲脉镇卫生院、鹿寨镇中心卫生院、寨沙镇中心卫生院、江口乡卫生院、长安镇卫生院、融水镇卫生院、安陲乡卫生院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（乡镇卫生院14家）</w:t>
      </w:r>
    </w:p>
    <w:sectPr>
      <w:footerReference r:id="rId3" w:type="default"/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9ueqfWAAAAAwEAAA8AAAAAAAAAAQAgAAAAIgAAAGRycy9kb3ducmV2&#10;LnhtbFBLAQIUABQAAAAIAIdO4kByp02s/gEAAPMDAAAOAAAAAAAAAAEAIAAAACUBAABkcnMvZTJv&#10;RG9jLnhtbFBLBQYAAAAABgAGAFkBAACV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0NmJjYWQ2MGM5ZWY5MTMyYTA2YzRmNWYyNjE0MjkifQ=="/>
  </w:docVars>
  <w:rsids>
    <w:rsidRoot w:val="00172A27"/>
    <w:rsid w:val="00082A58"/>
    <w:rsid w:val="0011584D"/>
    <w:rsid w:val="00116D91"/>
    <w:rsid w:val="00121015"/>
    <w:rsid w:val="00172A27"/>
    <w:rsid w:val="00173BB2"/>
    <w:rsid w:val="001B2801"/>
    <w:rsid w:val="001B650E"/>
    <w:rsid w:val="001C0FDD"/>
    <w:rsid w:val="00261F75"/>
    <w:rsid w:val="00262014"/>
    <w:rsid w:val="002745BC"/>
    <w:rsid w:val="00294C86"/>
    <w:rsid w:val="002B4C4A"/>
    <w:rsid w:val="002C3C44"/>
    <w:rsid w:val="002D2EC4"/>
    <w:rsid w:val="002D37F3"/>
    <w:rsid w:val="002E3D87"/>
    <w:rsid w:val="0035436B"/>
    <w:rsid w:val="003D6CAE"/>
    <w:rsid w:val="003F0FEF"/>
    <w:rsid w:val="004217A1"/>
    <w:rsid w:val="00476C37"/>
    <w:rsid w:val="004A1FEF"/>
    <w:rsid w:val="004B6480"/>
    <w:rsid w:val="0053657D"/>
    <w:rsid w:val="0053749C"/>
    <w:rsid w:val="005908A2"/>
    <w:rsid w:val="00593737"/>
    <w:rsid w:val="006043ED"/>
    <w:rsid w:val="006140EA"/>
    <w:rsid w:val="00626686"/>
    <w:rsid w:val="006A46D2"/>
    <w:rsid w:val="006E7D12"/>
    <w:rsid w:val="008144A1"/>
    <w:rsid w:val="00816B31"/>
    <w:rsid w:val="008651ED"/>
    <w:rsid w:val="008C7F78"/>
    <w:rsid w:val="008D6F3B"/>
    <w:rsid w:val="008E2267"/>
    <w:rsid w:val="008F56B0"/>
    <w:rsid w:val="009214DD"/>
    <w:rsid w:val="00951956"/>
    <w:rsid w:val="009721EA"/>
    <w:rsid w:val="00972FF5"/>
    <w:rsid w:val="00976444"/>
    <w:rsid w:val="00A70384"/>
    <w:rsid w:val="00AD375C"/>
    <w:rsid w:val="00B225E4"/>
    <w:rsid w:val="00B23576"/>
    <w:rsid w:val="00B512FC"/>
    <w:rsid w:val="00B87031"/>
    <w:rsid w:val="00B937E1"/>
    <w:rsid w:val="00BB1F73"/>
    <w:rsid w:val="00C669D0"/>
    <w:rsid w:val="00C73ED5"/>
    <w:rsid w:val="00CD693C"/>
    <w:rsid w:val="00D41CC2"/>
    <w:rsid w:val="00D517F2"/>
    <w:rsid w:val="00D6780E"/>
    <w:rsid w:val="00D75DA0"/>
    <w:rsid w:val="00D9223B"/>
    <w:rsid w:val="00D9425B"/>
    <w:rsid w:val="00D96EA4"/>
    <w:rsid w:val="00E037DF"/>
    <w:rsid w:val="00E254DE"/>
    <w:rsid w:val="00E402A6"/>
    <w:rsid w:val="00E67B5A"/>
    <w:rsid w:val="00E83A7D"/>
    <w:rsid w:val="00E83CB2"/>
    <w:rsid w:val="00E94394"/>
    <w:rsid w:val="00EF399B"/>
    <w:rsid w:val="00F05FF8"/>
    <w:rsid w:val="00F36BAE"/>
    <w:rsid w:val="00F6765D"/>
    <w:rsid w:val="00F760D4"/>
    <w:rsid w:val="022174B1"/>
    <w:rsid w:val="03435423"/>
    <w:rsid w:val="06C90C44"/>
    <w:rsid w:val="07070EA5"/>
    <w:rsid w:val="08534C69"/>
    <w:rsid w:val="086B33D9"/>
    <w:rsid w:val="08781150"/>
    <w:rsid w:val="08BE5414"/>
    <w:rsid w:val="0B0B182B"/>
    <w:rsid w:val="0D925D63"/>
    <w:rsid w:val="0E5F2ACB"/>
    <w:rsid w:val="0E8328EB"/>
    <w:rsid w:val="0F143DDB"/>
    <w:rsid w:val="118F6A7B"/>
    <w:rsid w:val="119D6F55"/>
    <w:rsid w:val="12046021"/>
    <w:rsid w:val="123D4FD6"/>
    <w:rsid w:val="127B3A71"/>
    <w:rsid w:val="14D3719F"/>
    <w:rsid w:val="15611198"/>
    <w:rsid w:val="15EB6770"/>
    <w:rsid w:val="16D510D5"/>
    <w:rsid w:val="179559FB"/>
    <w:rsid w:val="18484C57"/>
    <w:rsid w:val="189F30B1"/>
    <w:rsid w:val="195279F9"/>
    <w:rsid w:val="196640D0"/>
    <w:rsid w:val="1A253653"/>
    <w:rsid w:val="1B174329"/>
    <w:rsid w:val="1DAD1EBF"/>
    <w:rsid w:val="1E1C6B54"/>
    <w:rsid w:val="1ED02D74"/>
    <w:rsid w:val="1FC05159"/>
    <w:rsid w:val="20A3065F"/>
    <w:rsid w:val="210E2B59"/>
    <w:rsid w:val="21301317"/>
    <w:rsid w:val="22934188"/>
    <w:rsid w:val="23AB3BDD"/>
    <w:rsid w:val="23EF693F"/>
    <w:rsid w:val="24561911"/>
    <w:rsid w:val="252C7885"/>
    <w:rsid w:val="265047A4"/>
    <w:rsid w:val="26AD4250"/>
    <w:rsid w:val="274B47C7"/>
    <w:rsid w:val="28186EDD"/>
    <w:rsid w:val="282C2BB3"/>
    <w:rsid w:val="28D177B8"/>
    <w:rsid w:val="294471A2"/>
    <w:rsid w:val="295B52D4"/>
    <w:rsid w:val="29F55728"/>
    <w:rsid w:val="2AAF1D7B"/>
    <w:rsid w:val="2AE074C2"/>
    <w:rsid w:val="2B8C1558"/>
    <w:rsid w:val="2CD248E0"/>
    <w:rsid w:val="2D5971CB"/>
    <w:rsid w:val="2D96716E"/>
    <w:rsid w:val="2DE92FC9"/>
    <w:rsid w:val="2E1B5786"/>
    <w:rsid w:val="2EC60184"/>
    <w:rsid w:val="2F562170"/>
    <w:rsid w:val="30093CDB"/>
    <w:rsid w:val="32B829E5"/>
    <w:rsid w:val="32EB7218"/>
    <w:rsid w:val="33124708"/>
    <w:rsid w:val="33F13D42"/>
    <w:rsid w:val="342D3712"/>
    <w:rsid w:val="34607C42"/>
    <w:rsid w:val="34DF7A46"/>
    <w:rsid w:val="35044A71"/>
    <w:rsid w:val="35960ECB"/>
    <w:rsid w:val="368220F2"/>
    <w:rsid w:val="36E7464B"/>
    <w:rsid w:val="376F44BB"/>
    <w:rsid w:val="37983475"/>
    <w:rsid w:val="382F0057"/>
    <w:rsid w:val="39AC4A26"/>
    <w:rsid w:val="39DD3AE3"/>
    <w:rsid w:val="39F10194"/>
    <w:rsid w:val="39FA7AAD"/>
    <w:rsid w:val="3A0C4EFF"/>
    <w:rsid w:val="3B4069B8"/>
    <w:rsid w:val="3BE15B0C"/>
    <w:rsid w:val="3D4445A5"/>
    <w:rsid w:val="3DAE1A1E"/>
    <w:rsid w:val="3DF74C3E"/>
    <w:rsid w:val="3E651BA0"/>
    <w:rsid w:val="3EEF4053"/>
    <w:rsid w:val="3F77398B"/>
    <w:rsid w:val="3FD17C46"/>
    <w:rsid w:val="40D734D2"/>
    <w:rsid w:val="416D1E08"/>
    <w:rsid w:val="417F5B22"/>
    <w:rsid w:val="41940A73"/>
    <w:rsid w:val="41F17D66"/>
    <w:rsid w:val="428F0F71"/>
    <w:rsid w:val="436D53B2"/>
    <w:rsid w:val="43AA2C88"/>
    <w:rsid w:val="43DD46A1"/>
    <w:rsid w:val="45014B29"/>
    <w:rsid w:val="451023FC"/>
    <w:rsid w:val="45BE6EBE"/>
    <w:rsid w:val="45DF7327"/>
    <w:rsid w:val="46485735"/>
    <w:rsid w:val="466615FB"/>
    <w:rsid w:val="469862B7"/>
    <w:rsid w:val="4723347D"/>
    <w:rsid w:val="491944EA"/>
    <w:rsid w:val="49603E81"/>
    <w:rsid w:val="497955D6"/>
    <w:rsid w:val="4A5A76C3"/>
    <w:rsid w:val="4AB8212E"/>
    <w:rsid w:val="4AB952D9"/>
    <w:rsid w:val="4BDB39C9"/>
    <w:rsid w:val="4C6A1041"/>
    <w:rsid w:val="4C7649AB"/>
    <w:rsid w:val="4D3C7046"/>
    <w:rsid w:val="4EAC3D58"/>
    <w:rsid w:val="4EC76DE4"/>
    <w:rsid w:val="4F38518E"/>
    <w:rsid w:val="4F442CA7"/>
    <w:rsid w:val="50FD6AED"/>
    <w:rsid w:val="511856D5"/>
    <w:rsid w:val="53780AA4"/>
    <w:rsid w:val="54492408"/>
    <w:rsid w:val="54CE6966"/>
    <w:rsid w:val="56F93904"/>
    <w:rsid w:val="5808656D"/>
    <w:rsid w:val="58C104BC"/>
    <w:rsid w:val="58F670FB"/>
    <w:rsid w:val="58F92290"/>
    <w:rsid w:val="5903310E"/>
    <w:rsid w:val="59D634DF"/>
    <w:rsid w:val="5A374C99"/>
    <w:rsid w:val="5AFC78DC"/>
    <w:rsid w:val="5B14318B"/>
    <w:rsid w:val="5BD11F46"/>
    <w:rsid w:val="5BF81B2D"/>
    <w:rsid w:val="5C1422AC"/>
    <w:rsid w:val="5C1955A8"/>
    <w:rsid w:val="5CCA7A71"/>
    <w:rsid w:val="5D6610B7"/>
    <w:rsid w:val="5D995BCA"/>
    <w:rsid w:val="5E467C1D"/>
    <w:rsid w:val="5E63216A"/>
    <w:rsid w:val="61573349"/>
    <w:rsid w:val="61F97E1B"/>
    <w:rsid w:val="62C118AA"/>
    <w:rsid w:val="62EC2B8B"/>
    <w:rsid w:val="631B1054"/>
    <w:rsid w:val="64C402C1"/>
    <w:rsid w:val="6587477F"/>
    <w:rsid w:val="659B206D"/>
    <w:rsid w:val="65A84620"/>
    <w:rsid w:val="65D50E5C"/>
    <w:rsid w:val="662446C4"/>
    <w:rsid w:val="695861AC"/>
    <w:rsid w:val="696324F7"/>
    <w:rsid w:val="6A4C294C"/>
    <w:rsid w:val="6ADD0FD4"/>
    <w:rsid w:val="6AF81192"/>
    <w:rsid w:val="6C140DD5"/>
    <w:rsid w:val="6D350F65"/>
    <w:rsid w:val="6DB60126"/>
    <w:rsid w:val="6F374A54"/>
    <w:rsid w:val="6FB65F18"/>
    <w:rsid w:val="703D085C"/>
    <w:rsid w:val="70B34FC2"/>
    <w:rsid w:val="70E37655"/>
    <w:rsid w:val="71A64371"/>
    <w:rsid w:val="726A5AEB"/>
    <w:rsid w:val="7476433D"/>
    <w:rsid w:val="7540434E"/>
    <w:rsid w:val="75981A6A"/>
    <w:rsid w:val="77E7707B"/>
    <w:rsid w:val="784F4642"/>
    <w:rsid w:val="78F40C42"/>
    <w:rsid w:val="796C4DDB"/>
    <w:rsid w:val="7A8E5D04"/>
    <w:rsid w:val="7BB840B1"/>
    <w:rsid w:val="7BF56302"/>
    <w:rsid w:val="7C304C0B"/>
    <w:rsid w:val="7CDD7957"/>
    <w:rsid w:val="7EB603C2"/>
    <w:rsid w:val="7F2455CA"/>
    <w:rsid w:val="7F2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11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日期 字符"/>
    <w:basedOn w:val="11"/>
    <w:link w:val="4"/>
    <w:uiPriority w:val="0"/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923</Words>
  <Characters>957</Characters>
  <Lines>7</Lines>
  <Paragraphs>2</Paragraphs>
  <TotalTime>214</TotalTime>
  <ScaleCrop>false</ScaleCrop>
  <LinksUpToDate>false</LinksUpToDate>
  <CharactersWithSpaces>1019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2022-12-14T08:38:00Z</dcterms:created>
  <dc:creator>木子。魚彡</dc:creator>
  <cp:lastModifiedBy>木子。魚彡</cp:lastModifiedBy>
  <cp:lastPrinted>2023-01-13T08:54:00Z</cp:lastPrinted>
  <dcterms:modified xsi:type="dcterms:W3CDTF">2023-01-16T07:18:47Z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F0936C437FCE46EB8D7E1A038B004BD3</vt:lpwstr>
  </property>
</Properties>
</file>