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31B5FF">
      <w:pPr>
        <w:shd w:val="clear" w:color="auto" w:fill="FFFFFF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eastAsia="zh-CN"/>
        </w:rPr>
        <w:t>建筑垃圾联运告知书</w:t>
      </w:r>
    </w:p>
    <w:p w14:paraId="56B21524">
      <w:pPr>
        <w:shd w:val="clear" w:color="auto" w:fill="FFFFFF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eastAsia="zh-CN"/>
        </w:rPr>
      </w:pPr>
    </w:p>
    <w:tbl>
      <w:tblPr>
        <w:tblStyle w:val="8"/>
        <w:tblW w:w="87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0"/>
        <w:gridCol w:w="6777"/>
      </w:tblGrid>
      <w:tr w14:paraId="2F02B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5" w:hRule="exact"/>
          <w:jc w:val="center"/>
        </w:trPr>
        <w:tc>
          <w:tcPr>
            <w:tcW w:w="1970" w:type="dxa"/>
            <w:vAlign w:val="center"/>
          </w:tcPr>
          <w:p w14:paraId="6D4CADF3">
            <w:pPr>
              <w:widowControl/>
              <w:spacing w:line="440" w:lineRule="exact"/>
              <w:jc w:val="center"/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kern w:val="0"/>
                <w:sz w:val="28"/>
                <w:szCs w:val="28"/>
              </w:rPr>
              <w:t>所需提交的材料及要求</w:t>
            </w:r>
          </w:p>
        </w:tc>
        <w:tc>
          <w:tcPr>
            <w:tcW w:w="6777" w:type="dxa"/>
            <w:vAlign w:val="center"/>
          </w:tcPr>
          <w:p w14:paraId="542CE006">
            <w:pPr>
              <w:numPr>
                <w:ilvl w:val="0"/>
                <w:numId w:val="0"/>
              </w:numPr>
              <w:spacing w:line="440" w:lineRule="exact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1.柳州市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建筑垃圾联运信息</w:t>
            </w: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调度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表（正反打印，</w:t>
            </w:r>
            <w:bookmarkStart w:id="0" w:name="OLE_LINK3"/>
            <w:r>
              <w:rPr>
                <w:rFonts w:hint="eastAsia" w:ascii="宋体" w:hAnsi="宋体" w:eastAsia="宋体" w:cs="宋体"/>
                <w:sz w:val="32"/>
                <w:szCs w:val="32"/>
              </w:rPr>
              <w:t>盖章：建设单位、施工单位、</w:t>
            </w:r>
            <w:r>
              <w:rPr>
                <w:rFonts w:hint="eastAsia" w:ascii="宋体" w:hAnsi="宋体" w:cs="宋体"/>
                <w:sz w:val="32"/>
                <w:szCs w:val="32"/>
                <w:lang w:eastAsia="zh-CN"/>
              </w:rPr>
              <w:t>主运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>单位</w:t>
            </w:r>
            <w:r>
              <w:rPr>
                <w:rFonts w:hint="eastAsia" w:ascii="宋体" w:hAnsi="宋体" w:cs="宋体"/>
                <w:sz w:val="32"/>
                <w:szCs w:val="32"/>
                <w:lang w:eastAsia="zh-CN"/>
              </w:rPr>
              <w:t>、联运单位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>）</w:t>
            </w:r>
            <w:bookmarkEnd w:id="0"/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；</w:t>
            </w:r>
          </w:p>
          <w:p w14:paraId="10EC4CBF">
            <w:pPr>
              <w:numPr>
                <w:ilvl w:val="0"/>
                <w:numId w:val="0"/>
              </w:numPr>
              <w:spacing w:line="440" w:lineRule="exact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2.建筑垃圾</w:t>
            </w:r>
            <w:bookmarkStart w:id="3" w:name="_GoBack"/>
            <w:bookmarkEnd w:id="3"/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联运协议；</w:t>
            </w:r>
          </w:p>
          <w:p w14:paraId="78D41607">
            <w:pPr>
              <w:numPr>
                <w:ilvl w:val="0"/>
                <w:numId w:val="0"/>
              </w:numPr>
              <w:spacing w:line="440" w:lineRule="exact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双方公司车辆明细表；</w:t>
            </w:r>
          </w:p>
          <w:p w14:paraId="199817DB">
            <w:pPr>
              <w:numPr>
                <w:ilvl w:val="0"/>
                <w:numId w:val="0"/>
              </w:numPr>
              <w:spacing w:line="440" w:lineRule="exact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双方公司营业执照复印件及法人身份证复印件（如代办则需要代办人的身份证复印件和授权书一份）；</w:t>
            </w:r>
          </w:p>
          <w:p w14:paraId="26F9A93E">
            <w:pPr>
              <w:numPr>
                <w:ilvl w:val="0"/>
                <w:numId w:val="0"/>
              </w:numPr>
              <w:spacing w:line="440" w:lineRule="exact"/>
              <w:rPr>
                <w:rFonts w:hint="eastAsia" w:ascii="宋体" w:hAnsi="宋体" w:eastAsia="宋体" w:cs="宋体"/>
                <w:sz w:val="32"/>
                <w:szCs w:val="32"/>
              </w:rPr>
            </w:pPr>
            <w:bookmarkStart w:id="1" w:name="OLE_LINK2"/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5.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建筑垃圾处置许可证（运输）复印件</w:t>
            </w:r>
            <w:bookmarkEnd w:id="1"/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；</w:t>
            </w:r>
          </w:p>
          <w:p w14:paraId="3C08C95E">
            <w:pPr>
              <w:numPr>
                <w:ilvl w:val="0"/>
                <w:numId w:val="0"/>
              </w:numPr>
              <w:spacing w:line="440" w:lineRule="exac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32"/>
                <w:szCs w:val="32"/>
                <w:lang w:val="en-US" w:eastAsia="zh-CN"/>
              </w:rPr>
              <w:t>6.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主运公司的建筑垃圾处置许可证（排放）复印件。</w:t>
            </w:r>
          </w:p>
        </w:tc>
      </w:tr>
      <w:tr w14:paraId="0A476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8747" w:type="dxa"/>
            <w:gridSpan w:val="2"/>
            <w:vAlign w:val="center"/>
          </w:tcPr>
          <w:p w14:paraId="3109C132">
            <w:pPr>
              <w:widowControl/>
              <w:spacing w:line="440" w:lineRule="exact"/>
              <w:jc w:val="left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bookmarkStart w:id="2" w:name="OLE_LINK1"/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办理地址：城中区沿江路河东管理大厦1楼政务服务中心7号窗口</w:t>
            </w:r>
          </w:p>
          <w:p w14:paraId="21940621">
            <w:pPr>
              <w:widowControl/>
              <w:spacing w:line="440" w:lineRule="exact"/>
              <w:jc w:val="left"/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咨询电话：0772-2082800</w:t>
            </w:r>
          </w:p>
          <w:p w14:paraId="3E448EE3">
            <w:pPr>
              <w:widowControl/>
              <w:spacing w:line="440" w:lineRule="exact"/>
              <w:jc w:val="left"/>
              <w:rPr>
                <w:rFonts w:hint="default" w:ascii="Times New Roman" w:hAnsi="Times New Roman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受理时间：上午9：00-12：00，下午13：00-16：00（法定节假日除外）</w:t>
            </w:r>
            <w:r>
              <w:rPr>
                <w:rFonts w:hint="eastAsia" w:ascii="Times New Roman" w:hAnsi="Times New Roman" w:cs="Times New Roman"/>
                <w:color w:val="333333"/>
                <w:kern w:val="0"/>
                <w:sz w:val="28"/>
                <w:szCs w:val="28"/>
                <w:lang w:val="en-US" w:eastAsia="zh-CN"/>
              </w:rPr>
              <w:t xml:space="preserve">   </w:t>
            </w:r>
            <w:bookmarkEnd w:id="2"/>
          </w:p>
        </w:tc>
      </w:tr>
    </w:tbl>
    <w:p w14:paraId="42248C7E">
      <w:pPr>
        <w:widowControl/>
        <w:shd w:val="clear" w:color="auto" w:fill="FFFFFF"/>
        <w:jc w:val="left"/>
        <w:rPr>
          <w:rFonts w:hint="eastAsia" w:ascii="Times New Roman" w:hAnsi="Times New Roman" w:cs="Times New Roman"/>
          <w:color w:val="333333"/>
          <w:kern w:val="0"/>
          <w:sz w:val="24"/>
          <w:szCs w:val="24"/>
          <w:lang w:eastAsia="zh-CN"/>
        </w:rPr>
      </w:pPr>
    </w:p>
    <w:p w14:paraId="07FC7FF1">
      <w:pPr>
        <w:widowControl/>
        <w:shd w:val="clear" w:color="auto" w:fill="FFFFFF"/>
        <w:jc w:val="left"/>
        <w:rPr>
          <w:rFonts w:hint="eastAsia" w:ascii="Times New Roman" w:hAnsi="Times New Roman" w:cs="Times New Roman"/>
          <w:b/>
          <w:bCs/>
          <w:color w:val="333333"/>
          <w:kern w:val="0"/>
          <w:sz w:val="44"/>
          <w:szCs w:val="44"/>
          <w:lang w:eastAsia="zh-CN"/>
        </w:rPr>
      </w:pPr>
    </w:p>
    <w:p w14:paraId="40C780A3">
      <w:pPr>
        <w:widowControl/>
        <w:shd w:val="clear" w:color="auto" w:fill="FFFFFF"/>
        <w:jc w:val="left"/>
        <w:rPr>
          <w:rFonts w:hint="eastAsia" w:ascii="Times New Roman" w:hAnsi="Times New Roman" w:eastAsia="宋体" w:cs="Times New Roman"/>
          <w:b/>
          <w:bCs/>
          <w:color w:val="333333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333333"/>
          <w:kern w:val="0"/>
          <w:sz w:val="44"/>
          <w:szCs w:val="44"/>
          <w:lang w:eastAsia="zh-CN"/>
        </w:rPr>
        <w:t>审批流程图</w:t>
      </w:r>
    </w:p>
    <w:p w14:paraId="6FCA3EB6">
      <w:pPr>
        <w:widowControl/>
        <w:shd w:val="clear" w:color="auto" w:fill="FFFFFF"/>
        <w:jc w:val="left"/>
        <w:rPr>
          <w:rFonts w:hint="eastAsia" w:ascii="Times New Roman" w:hAnsi="Times New Roman" w:cs="Times New Roman"/>
          <w:color w:val="333333"/>
          <w:kern w:val="0"/>
          <w:szCs w:val="21"/>
          <w:lang w:eastAsia="zh-CN"/>
        </w:rPr>
      </w:pPr>
    </w:p>
    <w:p w14:paraId="3BEB38E5">
      <w:pPr>
        <w:shd w:val="clear" w:color="auto" w:fill="FFFFFF"/>
        <w:spacing w:line="560" w:lineRule="exact"/>
        <w:jc w:val="center"/>
        <w:rPr>
          <w:rFonts w:hint="eastAsia" w:ascii="Times New Roman" w:hAnsi="Times New Roman" w:eastAsia="仿宋_GB2312" w:cs="Times New Roman"/>
          <w:color w:val="333333"/>
          <w:kern w:val="0"/>
          <w:sz w:val="32"/>
          <w:szCs w:val="32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1458595</wp:posOffset>
                </wp:positionH>
                <wp:positionV relativeFrom="paragraph">
                  <wp:posOffset>291465</wp:posOffset>
                </wp:positionV>
                <wp:extent cx="291465" cy="187325"/>
                <wp:effectExtent l="12700" t="12700" r="19685" b="28575"/>
                <wp:wrapNone/>
                <wp:docPr id="7" name="右箭头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465" cy="1873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14.85pt;margin-top:22.95pt;height:14.75pt;width:22.95pt;z-index:251663360;v-text-anchor:middle;mso-width-relative:page;mso-height-relative:page;" fillcolor="#4F81BD [3204]" filled="t" stroked="t" coordsize="21600,21600" o:gfxdata="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5+x2ktkAAAAJAQAADwAAAAAAAAAB&#10;ACAAAAAiAAAAZHJzL2Rvd25yZXYueG1sUEsBAhQAFAAAAAgAh07iQNCVlouBAgAABwUAAA4AAAAA&#10;AAAAAQAgAAAAKAEAAGRycy9lMm9Eb2MueG1sUEsFBgAAAAAGAAYAWQEAABsGAAAAAA==&#10;" adj="14659,5400">
                <v:fill on="t" focussize="0,0"/>
                <v:stroke weight="2pt" color="#376092 [2404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3973195</wp:posOffset>
                </wp:positionH>
                <wp:positionV relativeFrom="paragraph">
                  <wp:posOffset>320040</wp:posOffset>
                </wp:positionV>
                <wp:extent cx="291465" cy="187325"/>
                <wp:effectExtent l="12700" t="12700" r="19685" b="28575"/>
                <wp:wrapNone/>
                <wp:docPr id="8" name="右箭头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465" cy="1873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312.85pt;margin-top:25.2pt;height:14.75pt;width:22.95pt;z-index:251665408;v-text-anchor:middle;mso-width-relative:page;mso-height-relative:page;" fillcolor="#4F81BD [3204]" filled="t" stroked="t" coordsize="21600,21600" o:gfxdata="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CIaSy+2QAAAAkBAAAPAAAAAAAAAAEA&#10;IAAAACIAAABkcnMvZG93bnJldi54bWxQSwECFAAUAAAACACHTuJAZunYWoACAAAHBQAADgAAAAAA&#10;AAABACAAAAAoAQAAZHJzL2Uyb0RvYy54bWxQSwUGAAAAAAYABgBZAQAAGgYAAAAA&#10;" adj="14659,5400">
                <v:fill on="t" focussize="0,0"/>
                <v:stroke weight="2pt" color="#376092 [2404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2725420</wp:posOffset>
                </wp:positionH>
                <wp:positionV relativeFrom="paragraph">
                  <wp:posOffset>310515</wp:posOffset>
                </wp:positionV>
                <wp:extent cx="291465" cy="187325"/>
                <wp:effectExtent l="12700" t="12700" r="19685" b="28575"/>
                <wp:wrapNone/>
                <wp:docPr id="6" name="右箭头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465" cy="1873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214.6pt;margin-top:24.45pt;height:14.75pt;width:22.95pt;z-index:251664384;v-text-anchor:middle;mso-width-relative:page;mso-height-relative:page;" fillcolor="#4F81BD [3204]" filled="t" stroked="t" coordsize="21600,21600" o:gfxdata="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DX7lpj2QAAAAkBAAAPAAAAAAAAAAEA&#10;IAAAACIAAABkcnMvZG93bnJldi54bWxQSwECFAAUAAAACACHTuJAqjfOnYACAAAHBQAADgAAAAAA&#10;AAABACAAAAAoAQAAZHJzL2Uyb0RvYy54bWxQSwUGAAAAAAYABgBZAQAAGgYAAAAA&#10;" adj="14659,5400">
                <v:fill on="t" focussize="0,0"/>
                <v:stroke weight="2pt" color="#376092 [2404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4197985</wp:posOffset>
                </wp:positionH>
                <wp:positionV relativeFrom="paragraph">
                  <wp:posOffset>93345</wp:posOffset>
                </wp:positionV>
                <wp:extent cx="1036320" cy="657225"/>
                <wp:effectExtent l="4445" t="4445" r="6985" b="5080"/>
                <wp:wrapNone/>
                <wp:docPr id="4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632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AD0413A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4.制证并通知申请人领取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330.55pt;margin-top:7.35pt;height:51.75pt;width:81.6pt;z-index:251662336;mso-width-relative:page;mso-height-relative:page;" fillcolor="#FFFFFF" filled="t" stroked="t" coordsize="21600,21600" o:gfxdata="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P2fUSDZ&#10;AAAACgEAAA8AAAAAAAAAAQAgAAAAIgAAAGRycy9kb3ducmV2LnhtbFBLAQIUABQAAAAIAIdO4kB5&#10;dOUTHwIAAFsEAAAOAAAAAAAAAAEAIAAAACgBAABkcnMvZTJvRG9jLnhtbFBLBQYAAAAABgAGAFkB&#10;AAC5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AD0413A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4.制证并通知申请人领取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2973070</wp:posOffset>
                </wp:positionH>
                <wp:positionV relativeFrom="paragraph">
                  <wp:posOffset>88265</wp:posOffset>
                </wp:positionV>
                <wp:extent cx="1015365" cy="661670"/>
                <wp:effectExtent l="4445" t="5080" r="8890" b="19050"/>
                <wp:wrapNone/>
                <wp:docPr id="3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5365" cy="661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DE3A96C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3.科室负责人审核并呈上级分管领导签署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234.1pt;margin-top:6.95pt;height:52.1pt;width:79.95pt;z-index:251661312;mso-width-relative:page;mso-height-relative:page;" fillcolor="#FFFFFF" filled="t" stroked="t" coordsize="21600,21600" o:gfxdata="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RbJC&#10;JdgAAAAKAQAADwAAAAAAAAABACAAAAAiAAAAZHJzL2Rvd25yZXYueG1sUEsBAhQAFAAAAAgAh07i&#10;QMIsdqwiAgAAWwQAAA4AAAAAAAAAAQAgAAAAJwEAAGRycy9lMm9Eb2MueG1sUEsFBgAAAAAGAAYA&#10;WQEAALs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DE3A96C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3.科室负责人审核并呈上级分管领导签署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1711325</wp:posOffset>
                </wp:positionH>
                <wp:positionV relativeFrom="paragraph">
                  <wp:posOffset>76835</wp:posOffset>
                </wp:positionV>
                <wp:extent cx="1036320" cy="678180"/>
                <wp:effectExtent l="4445" t="4445" r="6985" b="22225"/>
                <wp:wrapNone/>
                <wp:docPr id="2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632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4952B33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2.窗口人员检查材料完整性并受理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134.75pt;margin-top:6.05pt;height:53.4pt;width:81.6pt;z-index:251660288;mso-width-relative:page;mso-height-relative:page;" fillcolor="#FFFFFF" filled="t" stroked="t" coordsize="21600,21600" o:gfxdata="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G+Q&#10;YB/ZAAAACgEAAA8AAAAAAAAAAQAgAAAAIgAAAGRycy9kb3ducmV2LnhtbFBLAQIUABQAAAAIAIdO&#10;4kCrOl1GIgIAAFsEAAAOAAAAAAAAAAEAIAAAACgBAABkcnMvZTJvRG9jLnhtbFBLBQYAAAAABgAG&#10;AFkBAAC8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4952B33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2.窗口人员检查材料完整性并受理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60960</wp:posOffset>
                </wp:positionV>
                <wp:extent cx="995680" cy="690245"/>
                <wp:effectExtent l="4445" t="4445" r="9525" b="10160"/>
                <wp:wrapNone/>
                <wp:docPr id="1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470660" y="6157595"/>
                          <a:ext cx="995680" cy="690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D02DCDF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1.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申请人递交符合以上材料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38.05pt;margin-top:4.8pt;height:54.35pt;width:78.4pt;z-index:251659264;mso-width-relative:page;mso-height-relative:page;" fillcolor="#FFFFFF" filled="t" stroked="t" coordsize="21600,21600" o:gfxdata="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oMHdz1wAAAAgBAAAPAAAAAAAAAAEAIAAAACIAAABkcnMvZG93bnJldi54bWxQSwECFAAU&#10;AAAACACHTuJAHn1z5ysCAABmBAAADgAAAAAAAAABACAAAAAmAQAAZHJzL2Uyb0RvYy54bWxQSwUG&#10;AAAAAAYABgBZAQAAw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D02DCDF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1.</w:t>
                      </w:r>
                      <w:r>
                        <w:rPr>
                          <w:rFonts w:hint="eastAsia"/>
                          <w:lang w:eastAsia="zh-CN"/>
                        </w:rPr>
                        <w:t>申请人递交符合以上材料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3" w:type="default"/>
      <w:footerReference r:id="rId4" w:type="default"/>
      <w:pgSz w:w="11906" w:h="16838"/>
      <w:pgMar w:top="1871" w:right="1361" w:bottom="1871" w:left="136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AF0A8597-D857-49EE-944D-B602BA4FD51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934025DB-AABB-40A8-AAE8-9117C7EB6B7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7741DF"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Quad Arrow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DE5969">
                          <w:pPr>
                            <w:pStyle w:val="4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- 2 -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Quad Arrow 1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M6pebnPAAAABQEAAA8AAAAAAAAAAQAgAAAAIgAAAGRycy9kb3ducmV2LnhtbFBLAQIUABQAAAAI&#10;AIdO4kDzOXScvQEAAJoDAAAOAAAAAAAAAAEAIAAAAB4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5DE5969">
                    <w:pPr>
                      <w:pStyle w:val="4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t>- 2 -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A65CBA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1NjEzMjZjY2FlYzZiOTNjNTY3Yjg4NTQxMWRjODQifQ=="/>
  </w:docVars>
  <w:rsids>
    <w:rsidRoot w:val="00AA0B4D"/>
    <w:rsid w:val="00117401"/>
    <w:rsid w:val="001B48DD"/>
    <w:rsid w:val="001B5EE2"/>
    <w:rsid w:val="001C5133"/>
    <w:rsid w:val="001D7F72"/>
    <w:rsid w:val="00235AE9"/>
    <w:rsid w:val="002A246D"/>
    <w:rsid w:val="002B6841"/>
    <w:rsid w:val="00356DDD"/>
    <w:rsid w:val="00380EA1"/>
    <w:rsid w:val="00381334"/>
    <w:rsid w:val="003B14F1"/>
    <w:rsid w:val="00426853"/>
    <w:rsid w:val="00454768"/>
    <w:rsid w:val="004A2977"/>
    <w:rsid w:val="004C174D"/>
    <w:rsid w:val="00510ADB"/>
    <w:rsid w:val="00554A16"/>
    <w:rsid w:val="00584CB4"/>
    <w:rsid w:val="005A7362"/>
    <w:rsid w:val="005F4535"/>
    <w:rsid w:val="00702FDC"/>
    <w:rsid w:val="00746DC3"/>
    <w:rsid w:val="00761CAB"/>
    <w:rsid w:val="0077225B"/>
    <w:rsid w:val="0078262E"/>
    <w:rsid w:val="007A38AB"/>
    <w:rsid w:val="00812BE4"/>
    <w:rsid w:val="00941897"/>
    <w:rsid w:val="00950392"/>
    <w:rsid w:val="009703C4"/>
    <w:rsid w:val="009D24E3"/>
    <w:rsid w:val="009F5911"/>
    <w:rsid w:val="00A734D0"/>
    <w:rsid w:val="00A95DE0"/>
    <w:rsid w:val="00AA0B4D"/>
    <w:rsid w:val="00AF2D52"/>
    <w:rsid w:val="00BE20BF"/>
    <w:rsid w:val="00C35E7B"/>
    <w:rsid w:val="00C718FA"/>
    <w:rsid w:val="00D1755D"/>
    <w:rsid w:val="00DA37DE"/>
    <w:rsid w:val="00EC2B0A"/>
    <w:rsid w:val="00FC0F13"/>
    <w:rsid w:val="00FD3E85"/>
    <w:rsid w:val="00FF1269"/>
    <w:rsid w:val="00FF58C9"/>
    <w:rsid w:val="03364B01"/>
    <w:rsid w:val="072548D8"/>
    <w:rsid w:val="08D95292"/>
    <w:rsid w:val="0D084A83"/>
    <w:rsid w:val="0D226E9B"/>
    <w:rsid w:val="0E9769FD"/>
    <w:rsid w:val="10551358"/>
    <w:rsid w:val="11315835"/>
    <w:rsid w:val="114B4CEC"/>
    <w:rsid w:val="124049C2"/>
    <w:rsid w:val="150240A6"/>
    <w:rsid w:val="158B50A0"/>
    <w:rsid w:val="16A257AE"/>
    <w:rsid w:val="16FD7F37"/>
    <w:rsid w:val="184C3DAF"/>
    <w:rsid w:val="19EB7814"/>
    <w:rsid w:val="1A8E47AA"/>
    <w:rsid w:val="1B3720C1"/>
    <w:rsid w:val="1C042267"/>
    <w:rsid w:val="1C487C90"/>
    <w:rsid w:val="1C4B50DC"/>
    <w:rsid w:val="1D6B01EE"/>
    <w:rsid w:val="1E775389"/>
    <w:rsid w:val="1EF15A1E"/>
    <w:rsid w:val="1EFF2FFD"/>
    <w:rsid w:val="202B3FCF"/>
    <w:rsid w:val="20563969"/>
    <w:rsid w:val="272E7814"/>
    <w:rsid w:val="273945D8"/>
    <w:rsid w:val="29700721"/>
    <w:rsid w:val="2B840B33"/>
    <w:rsid w:val="2CB0732E"/>
    <w:rsid w:val="2FB829C6"/>
    <w:rsid w:val="300C2463"/>
    <w:rsid w:val="302C61D7"/>
    <w:rsid w:val="306B70BC"/>
    <w:rsid w:val="32717059"/>
    <w:rsid w:val="34373294"/>
    <w:rsid w:val="349B7866"/>
    <w:rsid w:val="37436B38"/>
    <w:rsid w:val="3C015668"/>
    <w:rsid w:val="3CE23481"/>
    <w:rsid w:val="3CEC0E1A"/>
    <w:rsid w:val="3F9F49B9"/>
    <w:rsid w:val="3FFA1DDC"/>
    <w:rsid w:val="41A63644"/>
    <w:rsid w:val="42BD433A"/>
    <w:rsid w:val="48546D78"/>
    <w:rsid w:val="487948F7"/>
    <w:rsid w:val="4EE64561"/>
    <w:rsid w:val="54497256"/>
    <w:rsid w:val="54F00CE8"/>
    <w:rsid w:val="577B6C61"/>
    <w:rsid w:val="584F1D48"/>
    <w:rsid w:val="594C608F"/>
    <w:rsid w:val="59B04579"/>
    <w:rsid w:val="5A8D32AE"/>
    <w:rsid w:val="5B1146F6"/>
    <w:rsid w:val="62A16EB1"/>
    <w:rsid w:val="64AC073A"/>
    <w:rsid w:val="662959B9"/>
    <w:rsid w:val="66D33F8D"/>
    <w:rsid w:val="67572BA8"/>
    <w:rsid w:val="6C5C1D70"/>
    <w:rsid w:val="712B4CEF"/>
    <w:rsid w:val="71A51882"/>
    <w:rsid w:val="72417502"/>
    <w:rsid w:val="7BAA58BE"/>
    <w:rsid w:val="BD6FD5D1"/>
    <w:rsid w:val="EFBD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3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paragraph" w:styleId="3">
    <w:name w:val="heading 3"/>
    <w:basedOn w:val="1"/>
    <w:next w:val="1"/>
    <w:link w:val="14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unhideWhenUsed/>
    <w:qFormat/>
    <w:uiPriority w:val="99"/>
  </w:style>
  <w:style w:type="character" w:styleId="11">
    <w:name w:val="Hyperlink"/>
    <w:basedOn w:val="9"/>
    <w:unhideWhenUsed/>
    <w:qFormat/>
    <w:uiPriority w:val="99"/>
    <w:rPr>
      <w:color w:val="0000FF"/>
      <w:u w:val="single"/>
    </w:rPr>
  </w:style>
  <w:style w:type="paragraph" w:customStyle="1" w:styleId="12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3">
    <w:name w:val="标题 2 字符"/>
    <w:basedOn w:val="9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4">
    <w:name w:val="标题 3 字符"/>
    <w:basedOn w:val="9"/>
    <w:link w:val="3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5">
    <w:name w:val="opt"/>
    <w:basedOn w:val="9"/>
    <w:qFormat/>
    <w:uiPriority w:val="0"/>
  </w:style>
  <w:style w:type="character" w:customStyle="1" w:styleId="16">
    <w:name w:val="apple-converted-space"/>
    <w:basedOn w:val="9"/>
    <w:qFormat/>
    <w:uiPriority w:val="0"/>
  </w:style>
  <w:style w:type="character" w:customStyle="1" w:styleId="17">
    <w:name w:val="页眉 字符"/>
    <w:basedOn w:val="9"/>
    <w:link w:val="5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9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241</Words>
  <Characters>269</Characters>
  <Lines>6</Lines>
  <Paragraphs>1</Paragraphs>
  <TotalTime>0</TotalTime>
  <ScaleCrop>false</ScaleCrop>
  <LinksUpToDate>false</LinksUpToDate>
  <CharactersWithSpaces>272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2017-11-14T23:45:00Z</dcterms:created>
  <dc:creator>Administrator</dc:creator>
  <cp:lastModifiedBy>韦敏</cp:lastModifiedBy>
  <cp:lastPrinted>2025-03-06T02:21:00Z</cp:lastPrinted>
  <dcterms:modified xsi:type="dcterms:W3CDTF">2025-11-28T01:44:41Z</dcterms:modified>
  <dc:title>柳州市行政审批局文件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995D90F2AE06483A938BF7BFA172A135</vt:lpwstr>
  </property>
  <property fmtid="{D5CDD505-2E9C-101B-9397-08002B2CF9AE}" pid="4" name="KSOTemplateDocerSaveRecord">
    <vt:lpwstr>eyJoZGlkIjoiMmM3YzI0NzY3ZDM5NWNiMjA5MmE1MmY0YmIzZTEwYmYiLCJ1c2VySWQiOiIxNzA0MDg2MjYwIn0=</vt:lpwstr>
  </property>
</Properties>
</file>