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EFEF7">
      <w:pPr>
        <w:jc w:val="center"/>
        <w:rPr>
          <w:b/>
          <w:sz w:val="44"/>
          <w:szCs w:val="44"/>
        </w:rPr>
      </w:pPr>
      <w:bookmarkStart w:id="2" w:name="_GoBack"/>
      <w:bookmarkEnd w:id="2"/>
      <w:r>
        <w:rPr>
          <w:rFonts w:hint="eastAsia" w:ascii="方正小标宋简体" w:hAnsi="方正小标宋简体" w:eastAsia="方正小标宋简体" w:cs="方正小标宋简体"/>
          <w:b w:val="0"/>
          <w:bCs/>
          <w:sz w:val="44"/>
          <w:szCs w:val="44"/>
        </w:rPr>
        <w:t>2025年</w:t>
      </w:r>
      <w:bookmarkStart w:id="0" w:name="OLE_LINK1"/>
      <w:r>
        <w:rPr>
          <w:rFonts w:hint="eastAsia" w:ascii="方正小标宋简体" w:hAnsi="方正小标宋简体" w:eastAsia="方正小标宋简体" w:cs="方正小标宋简体"/>
          <w:b w:val="0"/>
          <w:bCs/>
          <w:sz w:val="44"/>
          <w:szCs w:val="44"/>
        </w:rPr>
        <w:t>牛车坪水冲屯改水项目</w:t>
      </w:r>
      <w:bookmarkEnd w:id="0"/>
      <w:r>
        <w:rPr>
          <w:rFonts w:hint="eastAsia" w:ascii="方正小标宋简体" w:hAnsi="方正小标宋简体" w:eastAsia="方正小标宋简体" w:cs="方正小标宋简体"/>
          <w:b w:val="0"/>
          <w:bCs/>
          <w:sz w:val="44"/>
          <w:szCs w:val="44"/>
        </w:rPr>
        <w:t>实施方案</w:t>
      </w:r>
    </w:p>
    <w:p w14:paraId="0A37AD11">
      <w:pPr>
        <w:spacing w:line="560" w:lineRule="exact"/>
        <w:ind w:firstLine="600"/>
        <w:jc w:val="left"/>
        <w:rPr>
          <w:rFonts w:cs="宋体"/>
          <w:b/>
          <w:sz w:val="30"/>
          <w:szCs w:val="30"/>
        </w:rPr>
      </w:pPr>
    </w:p>
    <w:p w14:paraId="02AD2A88">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为确保2025年</w:t>
      </w:r>
      <w:bookmarkStart w:id="1" w:name="OLE_LINK2"/>
      <w:r>
        <w:rPr>
          <w:rFonts w:hint="eastAsia" w:ascii="仿宋_GB2312" w:hAnsi="仿宋_GB2312" w:eastAsia="仿宋_GB2312" w:cs="仿宋_GB2312"/>
          <w:sz w:val="32"/>
          <w:szCs w:val="32"/>
        </w:rPr>
        <w:t>牛车坪水冲屯</w:t>
      </w:r>
      <w:bookmarkEnd w:id="1"/>
      <w:r>
        <w:rPr>
          <w:rFonts w:hint="eastAsia" w:ascii="仿宋_GB2312" w:hAnsi="仿宋_GB2312" w:eastAsia="仿宋_GB2312" w:cs="仿宋_GB2312"/>
          <w:sz w:val="32"/>
          <w:szCs w:val="32"/>
        </w:rPr>
        <w:t>改水项目能按时、按质、按量完成，根据有关规定，结合实际，经研究决定，特制定本项目实施方案。</w:t>
      </w:r>
    </w:p>
    <w:p w14:paraId="4A4561CA">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一、项目概要</w:t>
      </w:r>
    </w:p>
    <w:p w14:paraId="6927D4BD">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lang w:eastAsia="zh-CN"/>
        </w:rPr>
        <w:t>城中</w:t>
      </w:r>
      <w:r>
        <w:rPr>
          <w:rFonts w:hint="eastAsia" w:ascii="仿宋_GB2312" w:hAnsi="仿宋_GB2312" w:eastAsia="仿宋_GB2312" w:cs="仿宋_GB2312"/>
          <w:sz w:val="32"/>
          <w:szCs w:val="32"/>
        </w:rPr>
        <w:t>区河东街道牛车坪水冲屯</w:t>
      </w:r>
    </w:p>
    <w:p w14:paraId="5C979CB7">
      <w:pPr>
        <w:spacing w:line="4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（二）建设内容：在环江滨水大道水冲屯路口处安装自来水总表(100表)，再延水冲屯内主干道铺设110mm管径的PE供水管约1.35公里到水冲屯中分设的4处接水点(韦家庄社王、老油房、柚子冲)集中供水给各家各户。</w:t>
      </w:r>
    </w:p>
    <w:p w14:paraId="0705E6C8">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（三）项目性质：新建。</w:t>
      </w:r>
    </w:p>
    <w:p w14:paraId="1B8A5FA1">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（四）建设预计周期：</w:t>
      </w:r>
      <w:r>
        <w:rPr>
          <w:rFonts w:hint="eastAsia" w:ascii="仿宋_GB2312" w:hAnsi="仿宋_GB2312" w:eastAsia="仿宋_GB2312" w:cs="仿宋_GB2312"/>
          <w:color w:val="000000" w:themeColor="text1"/>
          <w:sz w:val="32"/>
          <w:szCs w:val="32"/>
          <w14:textFill>
            <w14:solidFill>
              <w14:schemeClr w14:val="tx1"/>
            </w14:solidFill>
          </w14:textFill>
        </w:rPr>
        <w:t>9</w:t>
      </w:r>
      <w:r>
        <w:rPr>
          <w:rFonts w:hint="eastAsia" w:ascii="仿宋_GB2312" w:hAnsi="仿宋_GB2312" w:eastAsia="仿宋_GB2312" w:cs="仿宋_GB2312"/>
          <w:sz w:val="32"/>
          <w:szCs w:val="32"/>
        </w:rPr>
        <w:t>个月。</w:t>
      </w:r>
    </w:p>
    <w:p w14:paraId="78E3D640">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二、项目计划投资</w:t>
      </w:r>
    </w:p>
    <w:p w14:paraId="7D8D5060">
      <w:pPr>
        <w:spacing w:line="48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sz w:val="32"/>
          <w:szCs w:val="32"/>
        </w:rPr>
        <w:t>预算总投资34.77万元</w:t>
      </w:r>
      <w:r>
        <w:rPr>
          <w:rFonts w:hint="eastAsia" w:ascii="仿宋_GB2312" w:hAnsi="仿宋_GB2312" w:eastAsia="仿宋_GB2312" w:cs="仿宋_GB2312"/>
          <w:color w:val="000000" w:themeColor="text1"/>
          <w:sz w:val="32"/>
          <w:szCs w:val="32"/>
          <w14:textFill>
            <w14:solidFill>
              <w14:schemeClr w14:val="tx1"/>
            </w14:solidFill>
          </w14:textFill>
        </w:rPr>
        <w:t>（资金来源：中央少数民族发展资金和村民自筹资金）</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14:paraId="71EF9C51">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三、项目预期效益</w:t>
      </w:r>
    </w:p>
    <w:p w14:paraId="09D45D8D">
      <w:pPr>
        <w:spacing w:line="480" w:lineRule="exact"/>
        <w:ind w:firstLine="645"/>
        <w:rPr>
          <w:rFonts w:ascii="仿宋_GB2312" w:eastAsia="仿宋_GB2312"/>
          <w:sz w:val="32"/>
          <w:szCs w:val="32"/>
        </w:rPr>
      </w:pPr>
      <w:r>
        <w:rPr>
          <w:rFonts w:hint="eastAsia" w:ascii="仿宋_GB2312" w:eastAsia="仿宋_GB2312"/>
          <w:sz w:val="32"/>
          <w:szCs w:val="32"/>
        </w:rPr>
        <w:t>改善周边群众生活用水条件，提高群众自我发展积极性，实现增收。</w:t>
      </w:r>
    </w:p>
    <w:p w14:paraId="622F3EDE">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四、项目直接受益户数及人数</w:t>
      </w:r>
    </w:p>
    <w:p w14:paraId="31015A9C">
      <w:pPr>
        <w:spacing w:line="48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项目受益115户345人</w:t>
      </w:r>
      <w:r>
        <w:rPr>
          <w:rFonts w:hint="eastAsia" w:ascii="仿宋_GB2312" w:eastAsia="仿宋_GB2312"/>
          <w:sz w:val="32"/>
          <w:szCs w:val="32"/>
          <w:lang w:eastAsia="zh-CN"/>
        </w:rPr>
        <w:t>。</w:t>
      </w:r>
    </w:p>
    <w:p w14:paraId="7BDD6EFA">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五、项目进度计划</w:t>
      </w:r>
    </w:p>
    <w:p w14:paraId="1B1F4117">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2025年4-5月，完成项目前期设计、预算、图纸设计等工作。</w:t>
      </w:r>
    </w:p>
    <w:p w14:paraId="746858EB">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14:textFill>
            <w14:solidFill>
              <w14:schemeClr w14:val="tx1"/>
            </w14:solidFill>
          </w14:textFill>
        </w:rPr>
        <w:t>月，完成项目实施工作。</w:t>
      </w:r>
    </w:p>
    <w:p w14:paraId="7BBA0B4E">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2025年9-</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w:t>
      </w:r>
      <w:r>
        <w:rPr>
          <w:rFonts w:hint="eastAsia" w:ascii="仿宋_GB2312" w:hAnsi="仿宋_GB2312" w:eastAsia="仿宋_GB2312" w:cs="仿宋_GB2312"/>
          <w:color w:val="000000" w:themeColor="text1"/>
          <w:sz w:val="32"/>
          <w:szCs w:val="32"/>
          <w14:textFill>
            <w14:solidFill>
              <w14:schemeClr w14:val="tx1"/>
            </w14:solidFill>
          </w14:textFill>
        </w:rPr>
        <w:t>月，完成项目交付使用、竣工结（决）算等后续工作。</w:t>
      </w:r>
    </w:p>
    <w:p w14:paraId="4B3D2538">
      <w:pPr>
        <w:spacing w:line="480" w:lineRule="exact"/>
        <w:ind w:left="630"/>
        <w:rPr>
          <w:rFonts w:ascii="黑体" w:hAnsi="黑体" w:eastAsia="黑体" w:cs="黑体"/>
          <w:sz w:val="32"/>
          <w:szCs w:val="32"/>
        </w:rPr>
      </w:pPr>
      <w:r>
        <w:rPr>
          <w:rFonts w:hint="eastAsia" w:ascii="黑体" w:hAnsi="黑体" w:eastAsia="黑体" w:cs="黑体"/>
          <w:sz w:val="32"/>
          <w:szCs w:val="32"/>
        </w:rPr>
        <w:t>六、项目管理措施</w:t>
      </w:r>
    </w:p>
    <w:p w14:paraId="4486DE72">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由河东街道办事处成立项目推进工作小组，工作小组分工明确，责任到人，为项目实施提供组织保证。</w:t>
      </w:r>
    </w:p>
    <w:p w14:paraId="34EB9C3A">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严把质量关，配备专职技术人员（由监理公司负责）现场跟踪监督检查施工过程。</w:t>
      </w:r>
    </w:p>
    <w:p w14:paraId="48EB677C">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施工方严格按照项目的设计要求标准操作，确保按期保质保量完成项目工程。</w:t>
      </w:r>
    </w:p>
    <w:p w14:paraId="0648C564">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工程项目实施过程中，做好宣传发动工作，充分调动项目周边广大群众的积极性、主动性，形成群众积极参与的良好格局，确保</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能按时、保质、保量完成，真正把好事办实、把实事办好，使群众长期受益。</w:t>
      </w:r>
    </w:p>
    <w:p w14:paraId="20CFEFDE">
      <w:pPr>
        <w:spacing w:line="480" w:lineRule="exact"/>
        <w:ind w:left="630"/>
        <w:rPr>
          <w:rFonts w:ascii="黑体" w:hAnsi="黑体" w:eastAsia="黑体" w:cs="黑体"/>
          <w:sz w:val="32"/>
          <w:szCs w:val="32"/>
        </w:rPr>
      </w:pPr>
      <w:r>
        <w:rPr>
          <w:rFonts w:hint="eastAsia" w:ascii="黑体" w:hAnsi="黑体" w:eastAsia="黑体" w:cs="黑体"/>
          <w:sz w:val="32"/>
          <w:szCs w:val="32"/>
        </w:rPr>
        <w:t>七、资金管理要求</w:t>
      </w:r>
    </w:p>
    <w:p w14:paraId="7392AB5F">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14:paraId="4105B380">
      <w:pPr>
        <w:spacing w:line="480" w:lineRule="exact"/>
        <w:ind w:left="630"/>
        <w:rPr>
          <w:rFonts w:ascii="黑体" w:hAnsi="黑体" w:eastAsia="黑体" w:cs="黑体"/>
          <w:sz w:val="32"/>
          <w:szCs w:val="32"/>
        </w:rPr>
      </w:pPr>
      <w:r>
        <w:rPr>
          <w:rFonts w:hint="eastAsia" w:ascii="黑体" w:hAnsi="黑体" w:eastAsia="黑体" w:cs="黑体"/>
          <w:sz w:val="32"/>
          <w:szCs w:val="32"/>
        </w:rPr>
        <w:t>八、项目检查验收</w:t>
      </w:r>
    </w:p>
    <w:p w14:paraId="38CCAEDC">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项目结束后，由河东街道办事处组织相关部门验收，验收后开展项目结算工作。</w:t>
      </w:r>
    </w:p>
    <w:p w14:paraId="17DC79CC">
      <w:pPr>
        <w:spacing w:line="480" w:lineRule="exact"/>
        <w:ind w:left="630"/>
        <w:rPr>
          <w:rFonts w:ascii="黑体" w:hAnsi="黑体" w:eastAsia="黑体" w:cs="黑体"/>
          <w:sz w:val="32"/>
          <w:szCs w:val="32"/>
        </w:rPr>
      </w:pPr>
      <w:r>
        <w:rPr>
          <w:rFonts w:hint="eastAsia" w:ascii="黑体" w:hAnsi="黑体" w:eastAsia="黑体" w:cs="黑体"/>
          <w:sz w:val="32"/>
          <w:szCs w:val="32"/>
        </w:rPr>
        <w:t>九、项目确权移交</w:t>
      </w:r>
    </w:p>
    <w:p w14:paraId="4860D16C">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3181350</wp:posOffset>
            </wp:positionH>
            <wp:positionV relativeFrom="paragraph">
              <wp:posOffset>944880</wp:posOffset>
            </wp:positionV>
            <wp:extent cx="2457450" cy="2362835"/>
            <wp:effectExtent l="0" t="0" r="0" b="18415"/>
            <wp:wrapNone/>
            <wp:docPr id="1" name="图片 1" descr="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电子章"/>
                    <pic:cNvPicPr>
                      <a:picLocks noChangeAspect="1"/>
                    </pic:cNvPicPr>
                  </pic:nvPicPr>
                  <pic:blipFill>
                    <a:blip r:embed="rId5"/>
                    <a:stretch>
                      <a:fillRect/>
                    </a:stretch>
                  </pic:blipFill>
                  <pic:spPr>
                    <a:xfrm>
                      <a:off x="0" y="0"/>
                      <a:ext cx="2457450" cy="2362835"/>
                    </a:xfrm>
                    <a:prstGeom prst="rect">
                      <a:avLst/>
                    </a:prstGeom>
                  </pic:spPr>
                </pic:pic>
              </a:graphicData>
            </a:graphic>
          </wp:anchor>
        </w:drawing>
      </w:r>
      <w:r>
        <w:rPr>
          <w:rFonts w:hint="eastAsia" w:ascii="仿宋_GB2312" w:hAnsi="仿宋_GB2312" w:eastAsia="仿宋_GB2312" w:cs="仿宋_GB2312"/>
          <w:sz w:val="32"/>
          <w:szCs w:val="32"/>
        </w:rPr>
        <w:t>项目建设完成并通过验收合格后，根据《广西壮族自治区人民政府办公厅关于印发广西扶贫项目资产管理办法的通知》（桂政办发〔2021〕83号）文件要求，将作为村集体资产移交给河东街道牛车坪村进行后续运行管理维护工作。</w:t>
      </w:r>
    </w:p>
    <w:p w14:paraId="781E5F4A">
      <w:pPr>
        <w:spacing w:line="560" w:lineRule="exact"/>
        <w:ind w:firstLine="640" w:firstLineChars="200"/>
        <w:jc w:val="right"/>
        <w:rPr>
          <w:rFonts w:ascii="仿宋_GB2312" w:hAnsi="仿宋_GB2312" w:eastAsia="仿宋_GB2312" w:cs="仿宋_GB2312"/>
          <w:sz w:val="32"/>
          <w:szCs w:val="32"/>
        </w:rPr>
      </w:pPr>
    </w:p>
    <w:p w14:paraId="683AA75F">
      <w:pPr>
        <w:spacing w:line="560" w:lineRule="exact"/>
        <w:ind w:firstLine="640" w:firstLineChars="200"/>
        <w:jc w:val="right"/>
        <w:rPr>
          <w:rFonts w:ascii="仿宋_GB2312" w:hAnsi="仿宋_GB2312" w:eastAsia="仿宋_GB2312" w:cs="仿宋_GB2312"/>
          <w:sz w:val="32"/>
          <w:szCs w:val="32"/>
        </w:rPr>
      </w:pPr>
    </w:p>
    <w:p w14:paraId="75473C71">
      <w:pPr>
        <w:spacing w:line="560" w:lineRule="exact"/>
        <w:ind w:firstLine="5440" w:firstLineChars="1700"/>
        <w:rPr>
          <w:rFonts w:ascii="仿宋_GB2312" w:hAnsi="仿宋_GB2312" w:eastAsia="仿宋_GB2312" w:cs="仿宋_GB2312"/>
          <w:sz w:val="32"/>
          <w:szCs w:val="32"/>
        </w:rPr>
      </w:pPr>
      <w:r>
        <w:rPr>
          <w:rFonts w:hint="eastAsia" w:ascii="仿宋_GB2312" w:hAnsi="仿宋_GB2312" w:eastAsia="仿宋_GB2312" w:cs="仿宋_GB2312"/>
          <w:sz w:val="32"/>
          <w:szCs w:val="32"/>
        </w:rPr>
        <w:t>柳州市城中区民宗局</w:t>
      </w:r>
    </w:p>
    <w:p w14:paraId="1D8929BC">
      <w:pPr>
        <w:spacing w:line="560" w:lineRule="exact"/>
        <w:ind w:firstLine="5760" w:firstLineChars="1800"/>
        <w:rPr>
          <w:rFonts w:ascii="宋体" w:hAnsi="宋体" w:eastAsia="宋体" w:cs="宋体"/>
          <w:sz w:val="32"/>
          <w:szCs w:val="32"/>
        </w:rPr>
      </w:pPr>
      <w:r>
        <w:rPr>
          <w:rFonts w:hint="eastAsia" w:ascii="仿宋_GB2312" w:hAnsi="仿宋_GB2312" w:eastAsia="仿宋_GB2312" w:cs="仿宋_GB2312"/>
          <w:sz w:val="32"/>
          <w:szCs w:val="32"/>
        </w:rPr>
        <w:t>2025年3月17日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90A8E">
    <w:pPr>
      <w:jc w:val="center"/>
    </w:pPr>
    <w:r>
      <w:fldChar w:fldCharType="begin"/>
    </w:r>
    <w:r>
      <w:instrText xml:space="preserve"> PAGE \* Arabic </w:instrText>
    </w:r>
    <w:r>
      <w:fldChar w:fldCharType="separate"/>
    </w:r>
    <w:r>
      <w:t>1</w:t>
    </w:r>
    <w:r>
      <w:fldChar w:fldCharType="end"/>
    </w:r>
  </w:p>
  <w:p w14:paraId="179D0D80"/>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045E5"/>
    <w:multiLevelType w:val="singleLevel"/>
    <w:tmpl w:val="B57045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0"/>
  <w:drawingGridVerticalSpacing w:val="156"/>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373311"/>
    <w:rsid w:val="003C39E4"/>
    <w:rsid w:val="0046631E"/>
    <w:rsid w:val="00565905"/>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E3370AE"/>
    <w:rsid w:val="0F4216B2"/>
    <w:rsid w:val="0F8545C0"/>
    <w:rsid w:val="12555A81"/>
    <w:rsid w:val="12AB3425"/>
    <w:rsid w:val="162256C9"/>
    <w:rsid w:val="16B757F7"/>
    <w:rsid w:val="18216A6F"/>
    <w:rsid w:val="18355839"/>
    <w:rsid w:val="187F1162"/>
    <w:rsid w:val="1A2C1E05"/>
    <w:rsid w:val="1AAD645B"/>
    <w:rsid w:val="1AC35C63"/>
    <w:rsid w:val="1BD54ECB"/>
    <w:rsid w:val="1CCC6CAB"/>
    <w:rsid w:val="1D046B6A"/>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DBA1DD5"/>
    <w:rsid w:val="3E850DF1"/>
    <w:rsid w:val="408007E5"/>
    <w:rsid w:val="41C14091"/>
    <w:rsid w:val="41C821E2"/>
    <w:rsid w:val="422B6DF9"/>
    <w:rsid w:val="42B729B5"/>
    <w:rsid w:val="4367430C"/>
    <w:rsid w:val="43AA7186"/>
    <w:rsid w:val="440B6F4D"/>
    <w:rsid w:val="46A6412B"/>
    <w:rsid w:val="47342F7A"/>
    <w:rsid w:val="483404B6"/>
    <w:rsid w:val="490F1345"/>
    <w:rsid w:val="4916697F"/>
    <w:rsid w:val="497C5A4F"/>
    <w:rsid w:val="498E5B9F"/>
    <w:rsid w:val="4A6613A0"/>
    <w:rsid w:val="4BFC604B"/>
    <w:rsid w:val="4D42052A"/>
    <w:rsid w:val="4E072DEF"/>
    <w:rsid w:val="4E2C1822"/>
    <w:rsid w:val="4EB40929"/>
    <w:rsid w:val="500C0B0A"/>
    <w:rsid w:val="507F6136"/>
    <w:rsid w:val="51614796"/>
    <w:rsid w:val="51A2607D"/>
    <w:rsid w:val="51CB475D"/>
    <w:rsid w:val="53D37FD9"/>
    <w:rsid w:val="544705F3"/>
    <w:rsid w:val="555C5E19"/>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95A32C0"/>
    <w:rsid w:val="7A7071CD"/>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912</Words>
  <Characters>965</Characters>
  <Lines>6</Lines>
  <Paragraphs>1</Paragraphs>
  <TotalTime>2</TotalTime>
  <ScaleCrop>false</ScaleCrop>
  <LinksUpToDate>false</LinksUpToDate>
  <CharactersWithSpaces>965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Rancho</cp:lastModifiedBy>
  <cp:lastPrinted>2022-06-09T03:35:00Z</cp:lastPrinted>
  <dcterms:modified xsi:type="dcterms:W3CDTF">2025-05-20T01:42:21Z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E0F430F5D7634CFBA2B1F382706403AB</vt:lpwstr>
  </property>
  <property fmtid="{D5CDD505-2E9C-101B-9397-08002B2CF9AE}" pid="4" name="KSOTemplateDocerSaveRecord">
    <vt:lpwstr>eyJoZGlkIjoiMDcwYzMzZWU4MWNhNTdkNzY2M2IwZGRjOGFlMzgzMGMiLCJ1c2VySWQiOiI1NTk4NDAzOTcifQ==</vt:lpwstr>
  </property>
</Properties>
</file>