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both"/>
        <w:rPr>
          <w:rFonts w:hint="default" w:ascii="Times New Roman" w:hAnsi="Times New Roman" w:eastAsia="黑体" w:cs="Times New Roman"/>
          <w:color w:val="1A1A1A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color w:val="1A1A1A"/>
          <w:sz w:val="28"/>
          <w:szCs w:val="28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1A1A1A"/>
          <w:sz w:val="28"/>
          <w:szCs w:val="28"/>
          <w:lang w:val="en-US" w:eastAsia="zh-CN"/>
        </w:rPr>
        <w:t>7</w:t>
      </w:r>
      <w:bookmarkStart w:id="0" w:name="_GoBack"/>
      <w:bookmarkEnd w:id="0"/>
    </w:p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color w:val="1A1A1A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1A1A1A"/>
          <w:sz w:val="44"/>
          <w:szCs w:val="44"/>
        </w:rPr>
        <w:t>健康素养调查完成情况登记表</w:t>
      </w:r>
    </w:p>
    <w:p>
      <w:pPr>
        <w:spacing w:line="480" w:lineRule="exact"/>
        <w:rPr>
          <w:rFonts w:hint="default" w:ascii="Times New Roman" w:hAnsi="Times New Roman" w:cs="Times New Roman"/>
          <w:color w:val="1A1A1A"/>
          <w:sz w:val="24"/>
        </w:rPr>
      </w:pPr>
      <w:r>
        <w:rPr>
          <w:rFonts w:hint="default" w:ascii="Times New Roman" w:hAnsi="Times New Roman" w:cs="Times New Roman"/>
          <w:color w:val="1A1A1A"/>
          <w:sz w:val="24"/>
        </w:rPr>
        <w:t>调查点：                                  街道（乡镇）：                                居委会（村）：</w:t>
      </w:r>
    </w:p>
    <w:tbl>
      <w:tblPr>
        <w:tblStyle w:val="2"/>
        <w:tblW w:w="14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977"/>
        <w:gridCol w:w="788"/>
        <w:gridCol w:w="691"/>
        <w:gridCol w:w="780"/>
        <w:gridCol w:w="631"/>
        <w:gridCol w:w="666"/>
        <w:gridCol w:w="706"/>
        <w:gridCol w:w="656"/>
        <w:gridCol w:w="882"/>
        <w:gridCol w:w="819"/>
        <w:gridCol w:w="655"/>
        <w:gridCol w:w="655"/>
        <w:gridCol w:w="655"/>
        <w:gridCol w:w="655"/>
        <w:gridCol w:w="820"/>
        <w:gridCol w:w="819"/>
        <w:gridCol w:w="983"/>
        <w:gridCol w:w="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02" w:type="dxa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家庭户代码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家庭户地址或户主姓名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KISH表代码</w:t>
            </w:r>
          </w:p>
        </w:tc>
        <w:tc>
          <w:tcPr>
            <w:tcW w:w="4130" w:type="dxa"/>
            <w:gridSpan w:val="6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家庭户完成情况</w:t>
            </w:r>
          </w:p>
        </w:tc>
        <w:tc>
          <w:tcPr>
            <w:tcW w:w="882" w:type="dxa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调查对象姓名</w:t>
            </w:r>
          </w:p>
        </w:tc>
        <w:tc>
          <w:tcPr>
            <w:tcW w:w="4259" w:type="dxa"/>
            <w:gridSpan w:val="6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个人完成情况</w:t>
            </w:r>
          </w:p>
        </w:tc>
        <w:tc>
          <w:tcPr>
            <w:tcW w:w="819" w:type="dxa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最终完成情况代码</w:t>
            </w:r>
          </w:p>
        </w:tc>
        <w:tc>
          <w:tcPr>
            <w:tcW w:w="983" w:type="dxa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问卷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编码</w:t>
            </w:r>
          </w:p>
        </w:tc>
        <w:tc>
          <w:tcPr>
            <w:tcW w:w="811" w:type="dxa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联系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702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471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第1次</w:t>
            </w:r>
          </w:p>
        </w:tc>
        <w:tc>
          <w:tcPr>
            <w:tcW w:w="1297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第2次</w:t>
            </w:r>
          </w:p>
        </w:tc>
        <w:tc>
          <w:tcPr>
            <w:tcW w:w="1362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第3次</w:t>
            </w:r>
          </w:p>
        </w:tc>
        <w:tc>
          <w:tcPr>
            <w:tcW w:w="882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</w:p>
        </w:tc>
        <w:tc>
          <w:tcPr>
            <w:tcW w:w="1474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第1次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第2次</w:t>
            </w:r>
          </w:p>
        </w:tc>
        <w:tc>
          <w:tcPr>
            <w:tcW w:w="1475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第3次</w:t>
            </w:r>
          </w:p>
        </w:tc>
        <w:tc>
          <w:tcPr>
            <w:tcW w:w="819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83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11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2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69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时间</w:t>
            </w:r>
          </w:p>
        </w:tc>
        <w:tc>
          <w:tcPr>
            <w:tcW w:w="78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代码</w:t>
            </w:r>
          </w:p>
        </w:tc>
        <w:tc>
          <w:tcPr>
            <w:tcW w:w="63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时间</w:t>
            </w:r>
          </w:p>
        </w:tc>
        <w:tc>
          <w:tcPr>
            <w:tcW w:w="666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代码</w:t>
            </w:r>
          </w:p>
        </w:tc>
        <w:tc>
          <w:tcPr>
            <w:tcW w:w="706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时间</w:t>
            </w:r>
          </w:p>
        </w:tc>
        <w:tc>
          <w:tcPr>
            <w:tcW w:w="656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代码</w:t>
            </w:r>
          </w:p>
        </w:tc>
        <w:tc>
          <w:tcPr>
            <w:tcW w:w="882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</w:p>
        </w:tc>
        <w:tc>
          <w:tcPr>
            <w:tcW w:w="819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时间</w:t>
            </w:r>
          </w:p>
        </w:tc>
        <w:tc>
          <w:tcPr>
            <w:tcW w:w="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代码</w:t>
            </w:r>
          </w:p>
        </w:tc>
        <w:tc>
          <w:tcPr>
            <w:tcW w:w="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时间</w:t>
            </w:r>
          </w:p>
        </w:tc>
        <w:tc>
          <w:tcPr>
            <w:tcW w:w="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代码</w:t>
            </w:r>
          </w:p>
        </w:tc>
        <w:tc>
          <w:tcPr>
            <w:tcW w:w="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时间</w:t>
            </w:r>
          </w:p>
        </w:tc>
        <w:tc>
          <w:tcPr>
            <w:tcW w:w="82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代码</w:t>
            </w:r>
          </w:p>
        </w:tc>
        <w:tc>
          <w:tcPr>
            <w:tcW w:w="819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83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11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0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7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69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63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666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706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656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19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6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19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83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1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02" w:type="dxa"/>
            <w:vAlign w:val="top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77" w:type="dxa"/>
            <w:vAlign w:val="top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788" w:type="dxa"/>
            <w:vAlign w:val="top"/>
          </w:tcPr>
          <w:p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691" w:type="dxa"/>
            <w:vAlign w:val="top"/>
          </w:tcPr>
          <w:p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780" w:type="dxa"/>
            <w:vAlign w:val="top"/>
          </w:tcPr>
          <w:p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631" w:type="dxa"/>
            <w:vAlign w:val="top"/>
          </w:tcPr>
          <w:p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666" w:type="dxa"/>
            <w:vAlign w:val="top"/>
          </w:tcPr>
          <w:p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706" w:type="dxa"/>
            <w:vAlign w:val="top"/>
          </w:tcPr>
          <w:p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656" w:type="dxa"/>
            <w:vAlign w:val="top"/>
          </w:tcPr>
          <w:p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82" w:type="dxa"/>
            <w:vAlign w:val="top"/>
          </w:tcPr>
          <w:p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19" w:type="dxa"/>
            <w:vAlign w:val="top"/>
          </w:tcPr>
          <w:p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655" w:type="dxa"/>
            <w:vAlign w:val="top"/>
          </w:tcPr>
          <w:p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655" w:type="dxa"/>
            <w:vAlign w:val="top"/>
          </w:tcPr>
          <w:p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655" w:type="dxa"/>
            <w:vAlign w:val="top"/>
          </w:tcPr>
          <w:p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655" w:type="dxa"/>
            <w:vAlign w:val="top"/>
          </w:tcPr>
          <w:p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20" w:type="dxa"/>
            <w:vAlign w:val="top"/>
          </w:tcPr>
          <w:p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19" w:type="dxa"/>
            <w:vAlign w:val="top"/>
          </w:tcPr>
          <w:p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83" w:type="dxa"/>
            <w:vAlign w:val="top"/>
          </w:tcPr>
          <w:p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11" w:type="dxa"/>
            <w:vAlign w:val="top"/>
          </w:tcPr>
          <w:p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02" w:type="dxa"/>
            <w:vAlign w:val="top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77" w:type="dxa"/>
            <w:vAlign w:val="top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788" w:type="dxa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691" w:type="dxa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780" w:type="dxa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631" w:type="dxa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666" w:type="dxa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706" w:type="dxa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656" w:type="dxa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82" w:type="dxa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19" w:type="dxa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655" w:type="dxa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655" w:type="dxa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655" w:type="dxa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655" w:type="dxa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20" w:type="dxa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19" w:type="dxa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83" w:type="dxa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11" w:type="dxa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02" w:type="dxa"/>
            <w:vAlign w:val="top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77" w:type="dxa"/>
            <w:vAlign w:val="top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788" w:type="dxa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691" w:type="dxa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780" w:type="dxa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631" w:type="dxa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666" w:type="dxa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706" w:type="dxa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656" w:type="dxa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82" w:type="dxa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19" w:type="dxa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655" w:type="dxa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655" w:type="dxa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655" w:type="dxa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655" w:type="dxa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20" w:type="dxa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19" w:type="dxa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83" w:type="dxa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11" w:type="dxa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02" w:type="dxa"/>
            <w:vAlign w:val="top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77" w:type="dxa"/>
            <w:vAlign w:val="top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788" w:type="dxa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691" w:type="dxa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780" w:type="dxa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631" w:type="dxa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666" w:type="dxa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706" w:type="dxa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656" w:type="dxa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82" w:type="dxa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19" w:type="dxa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655" w:type="dxa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655" w:type="dxa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655" w:type="dxa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655" w:type="dxa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20" w:type="dxa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19" w:type="dxa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83" w:type="dxa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11" w:type="dxa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</w:tbl>
    <w:p>
      <w:pPr>
        <w:spacing w:line="360" w:lineRule="auto"/>
        <w:rPr>
          <w:rFonts w:hint="default" w:ascii="Times New Roman" w:hAnsi="Times New Roman" w:cs="Times New Roman"/>
          <w:color w:val="1A1A1A"/>
          <w:sz w:val="24"/>
        </w:rPr>
      </w:pPr>
      <w:r>
        <w:rPr>
          <w:rFonts w:hint="default" w:ascii="Times New Roman" w:hAnsi="Times New Roman" w:cs="Times New Roman"/>
          <w:color w:val="1A1A1A"/>
          <w:sz w:val="24"/>
        </w:rPr>
        <w:t>数据管理员：       日期：         质控员：         日期：       调查员：       日期：</w:t>
      </w:r>
    </w:p>
    <w:p>
      <w:pPr>
        <w:spacing w:line="320" w:lineRule="exact"/>
        <w:rPr>
          <w:rFonts w:hint="default" w:ascii="Times New Roman" w:hAnsi="Times New Roman" w:cs="Times New Roman"/>
          <w:b/>
          <w:color w:val="1A1A1A"/>
          <w:sz w:val="24"/>
        </w:rPr>
      </w:pPr>
      <w:r>
        <w:rPr>
          <w:rFonts w:hint="default" w:ascii="Times New Roman" w:hAnsi="Times New Roman" w:cs="Times New Roman"/>
          <w:b/>
          <w:color w:val="1A1A1A"/>
          <w:sz w:val="24"/>
        </w:rPr>
        <w:t>备注：</w:t>
      </w:r>
    </w:p>
    <w:p>
      <w:pPr>
        <w:spacing w:line="320" w:lineRule="exact"/>
        <w:rPr>
          <w:rFonts w:hint="default" w:ascii="Times New Roman" w:hAnsi="Times New Roman" w:cs="Times New Roman"/>
          <w:color w:val="1A1A1A"/>
          <w:sz w:val="24"/>
        </w:rPr>
      </w:pPr>
      <w:r>
        <w:rPr>
          <w:rFonts w:hint="default" w:ascii="Times New Roman" w:hAnsi="Times New Roman" w:cs="Times New Roman"/>
          <w:color w:val="1A1A1A"/>
          <w:sz w:val="24"/>
        </w:rPr>
        <w:t>1.家庭户地址根据省级健康教育专业机构抽样结果填写。问卷编码根据编码规则由数据管理员填写。</w:t>
      </w:r>
    </w:p>
    <w:p>
      <w:pPr>
        <w:spacing w:line="320" w:lineRule="exact"/>
        <w:ind w:left="240" w:hanging="240" w:hangingChars="100"/>
        <w:jc w:val="left"/>
        <w:rPr>
          <w:rFonts w:hint="default" w:ascii="Times New Roman" w:hAnsi="Times New Roman" w:cs="Times New Roman"/>
          <w:color w:val="1A1A1A"/>
          <w:sz w:val="24"/>
        </w:rPr>
      </w:pPr>
      <w:r>
        <w:rPr>
          <w:rFonts w:hint="default" w:ascii="Times New Roman" w:hAnsi="Times New Roman" w:cs="Times New Roman"/>
          <w:color w:val="1A1A1A"/>
          <w:sz w:val="24"/>
        </w:rPr>
        <w:t>2.家庭完成情况代码：11.完成；12.拒绝；13.无能力回答；14.不在家；15.无符合条件调查对象；16.无人居住/空房/已无此家庭/不是家庭； 17.其他。</w:t>
      </w:r>
    </w:p>
    <w:p>
      <w:pPr>
        <w:spacing w:line="320" w:lineRule="exact"/>
        <w:jc w:val="left"/>
        <w:rPr>
          <w:rFonts w:hint="default" w:ascii="Times New Roman" w:hAnsi="Times New Roman" w:cs="Times New Roman"/>
          <w:color w:val="1A1A1A"/>
          <w:sz w:val="24"/>
        </w:rPr>
      </w:pPr>
      <w:r>
        <w:rPr>
          <w:rFonts w:hint="default" w:ascii="Times New Roman" w:hAnsi="Times New Roman" w:cs="Times New Roman"/>
          <w:color w:val="1A1A1A"/>
          <w:sz w:val="24"/>
        </w:rPr>
        <w:t>3.个人完成情况代码：21.完成；22.部分完成；23.拒绝；24.无能力回答；25.不在家；26.其他。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color w:val="1A1A1A"/>
          <w:sz w:val="24"/>
        </w:rPr>
        <w:t>4.最终完成情况代码：以家庭或个人最后一次完成情况代码为最终完成情况代码。</w:t>
      </w:r>
    </w:p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C9353D"/>
    <w:rsid w:val="7287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城中区新型冠状病毒感染的肺炎疫情防控办</cp:lastModifiedBy>
  <dcterms:modified xsi:type="dcterms:W3CDTF">2020-05-24T10:26:04Z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