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C9201">
      <w:pPr>
        <w:spacing w:line="560" w:lineRule="exact"/>
        <w:rPr>
          <w:rFonts w:hint="default" w:ascii="Times New Roman" w:hAnsi="Times New Roman" w:eastAsia="黑体" w:cs="Times New Roman"/>
          <w:sz w:val="32"/>
          <w:szCs w:val="32"/>
          <w:lang w:val="en-US" w:eastAsia="zh-CN"/>
        </w:rPr>
      </w:pPr>
    </w:p>
    <w:p w14:paraId="558880E5">
      <w:pPr>
        <w:spacing w:line="560" w:lineRule="exact"/>
        <w:rPr>
          <w:rFonts w:hint="default" w:ascii="Times New Roman" w:hAnsi="Times New Roman" w:eastAsia="黑体" w:cs="Times New Roman"/>
          <w:sz w:val="36"/>
          <w:szCs w:val="36"/>
          <w:lang w:val="en-US" w:eastAsia="zh-CN"/>
        </w:rPr>
      </w:pPr>
    </w:p>
    <w:p w14:paraId="7AF0FBDA">
      <w:pPr>
        <w:spacing w:line="520" w:lineRule="exact"/>
        <w:ind w:left="576" w:hanging="471" w:hangingChars="131"/>
        <w:jc w:val="center"/>
        <w:rPr>
          <w:rFonts w:hint="default" w:ascii="Times New Roman" w:hAnsi="Times New Roman" w:eastAsia="方正小标宋简体" w:cs="Times New Roman"/>
          <w:bCs/>
          <w:kern w:val="0"/>
          <w:sz w:val="36"/>
          <w:szCs w:val="36"/>
        </w:rPr>
      </w:pPr>
      <w:r>
        <w:rPr>
          <w:rFonts w:hint="default" w:ascii="Times New Roman" w:hAnsi="Times New Roman" w:eastAsia="方正小标宋简体" w:cs="Times New Roman"/>
          <w:bCs/>
          <w:kern w:val="0"/>
          <w:sz w:val="36"/>
          <w:szCs w:val="36"/>
          <w:lang w:eastAsia="zh-CN"/>
        </w:rPr>
        <w:t>柳州市困难残疾人生活补贴</w:t>
      </w:r>
      <w:r>
        <w:rPr>
          <w:rFonts w:hint="default" w:ascii="Times New Roman" w:hAnsi="Times New Roman" w:eastAsia="方正小标宋简体" w:cs="Times New Roman"/>
          <w:bCs/>
          <w:kern w:val="0"/>
          <w:sz w:val="36"/>
          <w:szCs w:val="36"/>
        </w:rPr>
        <w:t>申请审批流程图</w:t>
      </w:r>
    </w:p>
    <w:p w14:paraId="461AA391">
      <w:pPr>
        <w:spacing w:line="520" w:lineRule="exact"/>
        <w:jc w:val="both"/>
        <w:rPr>
          <w:rFonts w:hint="default" w:ascii="Times New Roman" w:hAnsi="Times New Roman" w:eastAsia="仿宋_GB2312" w:cs="Times New Roman"/>
          <w:bCs/>
          <w:kern w:val="0"/>
          <w:sz w:val="32"/>
          <w:szCs w:val="32"/>
        </w:rPr>
      </w:pPr>
    </w:p>
    <w:p w14:paraId="0BEFCD4A">
      <w:pPr>
        <w:spacing w:line="520" w:lineRule="exact"/>
        <w:ind w:left="419" w:hanging="419" w:hangingChars="131"/>
        <w:jc w:val="both"/>
        <w:rPr>
          <w:rFonts w:hint="default" w:ascii="Times New Roman" w:hAnsi="Times New Roman" w:eastAsia="仿宋_GB2312" w:cs="Times New Roman"/>
          <w:bCs/>
          <w:kern w:val="0"/>
          <w:sz w:val="32"/>
          <w:szCs w:val="32"/>
        </w:rPr>
      </w:pPr>
      <w:r>
        <w:rPr>
          <w:rFonts w:hint="default" w:ascii="Times New Roman" w:hAnsi="Times New Roman" w:cs="Times New Roman"/>
          <w:sz w:val="32"/>
        </w:rPr>
        <mc:AlternateContent>
          <mc:Choice Requires="wps">
            <w:drawing>
              <wp:anchor distT="0" distB="0" distL="114300" distR="114300" simplePos="0" relativeHeight="251662336" behindDoc="0" locked="0" layoutInCell="1" allowOverlap="1">
                <wp:simplePos x="0" y="0"/>
                <wp:positionH relativeFrom="column">
                  <wp:posOffset>643255</wp:posOffset>
                </wp:positionH>
                <wp:positionV relativeFrom="paragraph">
                  <wp:posOffset>227330</wp:posOffset>
                </wp:positionV>
                <wp:extent cx="4276090" cy="506730"/>
                <wp:effectExtent l="4445" t="5080" r="5715" b="21590"/>
                <wp:wrapNone/>
                <wp:docPr id="1" name="文本框 70"/>
                <wp:cNvGraphicFramePr/>
                <a:graphic xmlns:a="http://schemas.openxmlformats.org/drawingml/2006/main">
                  <a:graphicData uri="http://schemas.microsoft.com/office/word/2010/wordprocessingShape">
                    <wps:wsp>
                      <wps:cNvSpPr txBox="1"/>
                      <wps:spPr>
                        <a:xfrm>
                          <a:off x="0" y="0"/>
                          <a:ext cx="4276090" cy="506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F3D386">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各县、区乡镇（街道）将残疾人最新办证名单与当月享受低保成员名单进行信息比对后，录入系统中对残疾人信息进行审批</w:t>
                            </w:r>
                          </w:p>
                        </w:txbxContent>
                      </wps:txbx>
                      <wps:bodyPr upright="1"/>
                    </wps:wsp>
                  </a:graphicData>
                </a:graphic>
              </wp:anchor>
            </w:drawing>
          </mc:Choice>
          <mc:Fallback>
            <w:pict>
              <v:shape id="文本框 70" o:spid="_x0000_s1026" o:spt="202" type="#_x0000_t202" style="position:absolute;left:0pt;margin-left:50.65pt;margin-top:17.9pt;height:39.9pt;width:336.7pt;z-index:251662336;mso-width-relative:page;mso-height-relative:page;" fillcolor="#FFFFFF" filled="t" stroked="t" coordsize="21600,21600" o:gfxdata="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SEPWT2AAAAAoBAAAPAAAAAAAAAAEAIAAA&#10;ACIAAABkcnMvZG93bnJldi54bWxQSwECFAAUAAAACACHTuJAqghdcwwCAAA3BAAADgAAAAAAAAAB&#10;ACAAAAAnAQAAZHJzL2Uyb0RvYy54bWxQSwUGAAAAAAYABgBZAQAApQUAAAAA&#10;">
                <v:fill on="t" focussize="0,0"/>
                <v:stroke color="#000000" joinstyle="miter"/>
                <v:imagedata o:title=""/>
                <o:lock v:ext="edit" aspectratio="f"/>
                <v:textbox>
                  <w:txbxContent>
                    <w:p w14:paraId="5FF3D386">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各县、区乡镇（街道）将残疾人最新办证名单与当月享受低保成员名单进行信息比对后，录入系统中对残疾人信息进行审批</w:t>
                      </w:r>
                    </w:p>
                  </w:txbxContent>
                </v:textbox>
              </v:shape>
            </w:pict>
          </mc:Fallback>
        </mc:AlternateContent>
      </w:r>
    </w:p>
    <w:p w14:paraId="71458290">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w:t>
      </w:r>
    </w:p>
    <w:p w14:paraId="2B2EA958">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75648" behindDoc="0" locked="0" layoutInCell="1" allowOverlap="1">
                <wp:simplePos x="0" y="0"/>
                <wp:positionH relativeFrom="column">
                  <wp:posOffset>2794635</wp:posOffset>
                </wp:positionH>
                <wp:positionV relativeFrom="paragraph">
                  <wp:posOffset>133985</wp:posOffset>
                </wp:positionV>
                <wp:extent cx="635" cy="294005"/>
                <wp:effectExtent l="48895" t="0" r="64770" b="10795"/>
                <wp:wrapNone/>
                <wp:docPr id="4" name="直接箭头连接符 22"/>
                <wp:cNvGraphicFramePr/>
                <a:graphic xmlns:a="http://schemas.openxmlformats.org/drawingml/2006/main">
                  <a:graphicData uri="http://schemas.microsoft.com/office/word/2010/wordprocessingShape">
                    <wps:wsp>
                      <wps:cNvCnPr/>
                      <wps:spPr>
                        <a:xfrm flipH="1">
                          <a:off x="0" y="0"/>
                          <a:ext cx="635" cy="29400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直接箭头连接符 22" o:spid="_x0000_s1026" o:spt="32" type="#_x0000_t32" style="position:absolute;left:0pt;flip:x;margin-left:220.05pt;margin-top:10.55pt;height:23.15pt;width:0.05pt;z-index:251675648;mso-width-relative:page;mso-height-relative:page;" filled="f" stroked="t" coordsize="21600,21600" o:gfxdata="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TIX4tgAAAAJAQAADwAAAAAAAAAB&#10;ACAAAAAiAAAAZHJzL2Rvd25yZXYueG1sUEsBAhQAFAAAAAgAh07iQMZDrrAQAgAA+AMAAA4AAAAA&#10;AAAAAQAgAAAAJwEAAGRycy9lMm9Eb2MueG1sUEsFBgAAAAAGAAYAWQEAAKkFAAAAAA==&#10;">
                <v:fill on="f" focussize="0,0"/>
                <v:stroke weight="0.5pt" color="#000000" miterlimit="8" joinstyle="miter" endarrow="open"/>
                <v:imagedata o:title=""/>
                <o:lock v:ext="edit" aspectratio="f"/>
              </v:shape>
            </w:pict>
          </mc:Fallback>
        </mc:AlternateContent>
      </w:r>
    </w:p>
    <w:p w14:paraId="187AA238">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60288" behindDoc="0" locked="0" layoutInCell="1" allowOverlap="1">
                <wp:simplePos x="0" y="0"/>
                <wp:positionH relativeFrom="column">
                  <wp:posOffset>632460</wp:posOffset>
                </wp:positionH>
                <wp:positionV relativeFrom="paragraph">
                  <wp:posOffset>117475</wp:posOffset>
                </wp:positionV>
                <wp:extent cx="4268470" cy="487045"/>
                <wp:effectExtent l="4445" t="4445" r="13335" b="22860"/>
                <wp:wrapNone/>
                <wp:docPr id="6" name="文本框 6"/>
                <wp:cNvGraphicFramePr/>
                <a:graphic xmlns:a="http://schemas.openxmlformats.org/drawingml/2006/main">
                  <a:graphicData uri="http://schemas.microsoft.com/office/word/2010/wordprocessingShape">
                    <wps:wsp>
                      <wps:cNvSpPr txBox="1"/>
                      <wps:spPr>
                        <a:xfrm>
                          <a:off x="2689860" y="2257425"/>
                          <a:ext cx="1449070" cy="610235"/>
                        </a:xfrm>
                        <a:prstGeom prst="rect">
                          <a:avLst/>
                        </a:prstGeom>
                        <a:solidFill>
                          <a:srgbClr val="FFFFFF"/>
                        </a:solidFill>
                        <a:ln w="6350">
                          <a:solidFill>
                            <a:prstClr val="black"/>
                          </a:solidFill>
                        </a:ln>
                        <a:effectLst/>
                      </wps:spPr>
                      <wps:txbx>
                        <w:txbxContent>
                          <w:p w14:paraId="7C114855">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各县、区乡镇（街道）将已录入系统的新增名单发给村委（社区），由村委（社区）向申请补贴的残疾人出具受理告知书</w:t>
                            </w:r>
                          </w:p>
                          <w:p w14:paraId="4F84F746">
                            <w:pPr>
                              <w:jc w:val="center"/>
                              <w:rPr>
                                <w:rFonts w:hint="eastAsia" w:ascii="黑体" w:hAnsi="黑体" w:eastAsia="黑体" w:cs="黑体"/>
                                <w:sz w:val="21"/>
                                <w:szCs w:val="21"/>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8pt;margin-top:9.25pt;height:38.35pt;width:336.1pt;z-index:251660288;mso-width-relative:page;mso-height-relative:page;" fillcolor="#FFFFFF" filled="t" stroked="t" coordsize="21600,21600" o:gfxdata="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XqB4LVAAAACAEAAA8AAAAAAAAAAQAgAAAAIgAAAGRycy9kb3ducmV2LnhtbFBL&#10;AQIUABQAAAAIAIdO4kCyi8R0awIAANEEAAAOAAAAAAAAAAEAIAAAACQBAABkcnMvZTJvRG9jLnht&#10;bFBLBQYAAAAABgAGAFkBAAABBgAAAAA=&#10;">
                <v:fill on="t" focussize="0,0"/>
                <v:stroke weight="0.5pt" color="#000000" joinstyle="round"/>
                <v:imagedata o:title=""/>
                <o:lock v:ext="edit" aspectratio="f"/>
                <v:textbox>
                  <w:txbxContent>
                    <w:p w14:paraId="7C114855">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各县、区乡镇（街道）将已录入系统的新增名单发给村委（社区），由村委（社区）向申请补贴的残疾人出具受理告知书</w:t>
                      </w:r>
                    </w:p>
                    <w:p w14:paraId="4F84F746">
                      <w:pPr>
                        <w:jc w:val="center"/>
                        <w:rPr>
                          <w:rFonts w:hint="eastAsia" w:ascii="黑体" w:hAnsi="黑体" w:eastAsia="黑体" w:cs="黑体"/>
                          <w:sz w:val="21"/>
                          <w:szCs w:val="21"/>
                          <w:lang w:eastAsia="zh-CN"/>
                        </w:rPr>
                      </w:pPr>
                    </w:p>
                  </w:txbxContent>
                </v:textbox>
              </v:shape>
            </w:pict>
          </mc:Fallback>
        </mc:AlternateContent>
      </w:r>
    </w:p>
    <w:p w14:paraId="4E085411">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66432" behindDoc="0" locked="0" layoutInCell="1" allowOverlap="1">
                <wp:simplePos x="0" y="0"/>
                <wp:positionH relativeFrom="column">
                  <wp:posOffset>2775585</wp:posOffset>
                </wp:positionH>
                <wp:positionV relativeFrom="paragraph">
                  <wp:posOffset>311785</wp:posOffset>
                </wp:positionV>
                <wp:extent cx="635" cy="294005"/>
                <wp:effectExtent l="48895" t="0" r="64770" b="10795"/>
                <wp:wrapNone/>
                <wp:docPr id="22" name="直接箭头连接符 22"/>
                <wp:cNvGraphicFramePr/>
                <a:graphic xmlns:a="http://schemas.openxmlformats.org/drawingml/2006/main">
                  <a:graphicData uri="http://schemas.microsoft.com/office/word/2010/wordprocessingShape">
                    <wps:wsp>
                      <wps:cNvCnPr/>
                      <wps:spPr>
                        <a:xfrm flipH="1">
                          <a:off x="0" y="0"/>
                          <a:ext cx="635" cy="29400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x;margin-left:218.55pt;margin-top:24.55pt;height:23.15pt;width:0.05pt;z-index:251666432;mso-width-relative:page;mso-height-relative:page;" filled="f" stroked="t" coordsize="21600,21600" o:gfxdata="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rjdit1wAAAAkBAAAPAAAAAAAAAAEA&#10;IAAAACIAAABkcnMvZG93bnJldi54bWxQSwECFAAUAAAACACHTuJAeY7rmxACAAD5AwAADgAAAAAA&#10;AAABACAAAAAmAQAAZHJzL2Uyb0RvYy54bWxQSwUGAAAAAAYABgBZAQAAqAUAAAAA&#10;">
                <v:fill on="f" focussize="0,0"/>
                <v:stroke weight="0.5pt" color="#000000" miterlimit="8" joinstyle="miter" endarrow="open"/>
                <v:imagedata o:title=""/>
                <o:lock v:ext="edit" aspectratio="f"/>
              </v:shape>
            </w:pict>
          </mc:Fallback>
        </mc:AlternateContent>
      </w:r>
    </w:p>
    <w:p w14:paraId="11BF19A0">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63360" behindDoc="0" locked="0" layoutInCell="1" allowOverlap="1">
                <wp:simplePos x="0" y="0"/>
                <wp:positionH relativeFrom="column">
                  <wp:posOffset>1090930</wp:posOffset>
                </wp:positionH>
                <wp:positionV relativeFrom="paragraph">
                  <wp:posOffset>309245</wp:posOffset>
                </wp:positionV>
                <wp:extent cx="3323590" cy="533400"/>
                <wp:effectExtent l="4445" t="4445" r="5715" b="14605"/>
                <wp:wrapNone/>
                <wp:docPr id="15" name="文本框 15"/>
                <wp:cNvGraphicFramePr/>
                <a:graphic xmlns:a="http://schemas.openxmlformats.org/drawingml/2006/main">
                  <a:graphicData uri="http://schemas.microsoft.com/office/word/2010/wordprocessingShape">
                    <wps:wsp>
                      <wps:cNvSpPr txBox="1"/>
                      <wps:spPr>
                        <a:xfrm>
                          <a:off x="1576070" y="6519545"/>
                          <a:ext cx="1744345" cy="694690"/>
                        </a:xfrm>
                        <a:prstGeom prst="rect">
                          <a:avLst/>
                        </a:prstGeom>
                        <a:solidFill>
                          <a:srgbClr val="FFFFFF"/>
                        </a:solidFill>
                        <a:ln w="6350">
                          <a:solidFill>
                            <a:prstClr val="black"/>
                          </a:solidFill>
                        </a:ln>
                        <a:effectLst/>
                      </wps:spPr>
                      <wps:txbx>
                        <w:txbxContent>
                          <w:p w14:paraId="459CFBBF">
                            <w:pPr>
                              <w:jc w:val="center"/>
                              <w:rPr>
                                <w:rFonts w:hint="eastAsia" w:ascii="黑体" w:hAnsi="黑体" w:eastAsia="黑体"/>
                                <w:szCs w:val="21"/>
                              </w:rPr>
                            </w:pPr>
                            <w:r>
                              <w:rPr>
                                <w:rFonts w:hint="eastAsia" w:ascii="黑体" w:hAnsi="黑体" w:eastAsia="黑体"/>
                                <w:szCs w:val="21"/>
                                <w:lang w:eastAsia="zh-CN"/>
                              </w:rPr>
                              <w:t>各县、区民政局</w:t>
                            </w:r>
                            <w:r>
                              <w:rPr>
                                <w:rFonts w:hint="eastAsia" w:ascii="黑体" w:hAnsi="黑体" w:eastAsia="黑体"/>
                                <w:szCs w:val="21"/>
                              </w:rPr>
                              <w:t>进行信息</w:t>
                            </w:r>
                            <w:r>
                              <w:rPr>
                                <w:rFonts w:hint="eastAsia" w:ascii="黑体" w:hAnsi="黑体" w:eastAsia="黑体"/>
                                <w:szCs w:val="21"/>
                                <w:lang w:eastAsia="zh-CN"/>
                              </w:rPr>
                              <w:t>复核</w:t>
                            </w:r>
                          </w:p>
                          <w:p w14:paraId="5833F982">
                            <w:pPr>
                              <w:jc w:val="center"/>
                              <w:rPr>
                                <w:rFonts w:hint="default" w:ascii="黑体" w:hAnsi="黑体" w:eastAsia="黑体"/>
                                <w:szCs w:val="21"/>
                                <w:lang w:val="en-US" w:eastAsia="zh-CN"/>
                              </w:rPr>
                            </w:pPr>
                            <w:r>
                              <w:rPr>
                                <w:rFonts w:hint="eastAsia" w:ascii="黑体" w:hAnsi="黑体" w:eastAsia="黑体"/>
                                <w:szCs w:val="21"/>
                                <w:lang w:eastAsia="zh-CN"/>
                              </w:rPr>
                              <w:t>办结时限：</w:t>
                            </w:r>
                            <w:r>
                              <w:rPr>
                                <w:rFonts w:hint="eastAsia" w:ascii="黑体" w:hAnsi="黑体" w:eastAsia="黑体"/>
                                <w:szCs w:val="21"/>
                                <w:lang w:val="en-US" w:eastAsia="zh-CN"/>
                              </w:rPr>
                              <w:t>5个工作日内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9pt;margin-top:24.35pt;height:42pt;width:261.7pt;z-index:251663360;mso-width-relative:page;mso-height-relative:page;" fillcolor="#FFFFFF" filled="t" stroked="t" coordsize="21600,21600" o:gfxdata="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WQgSvXAAAACgEAAA8AAAAAAAAAAQAgAAAAIgAAAGRycy9kb3ducmV2Lnht&#10;bFBLAQIUABQAAAAIAIdO4kAZVZbcbAIAANMEAAAOAAAAAAAAAAEAIAAAACYBAABkcnMvZTJvRG9j&#10;LnhtbFBLBQYAAAAABgAGAFkBAAAEBgAAAAA=&#10;">
                <v:fill on="t" focussize="0,0"/>
                <v:stroke weight="0.5pt" color="#000000" joinstyle="round"/>
                <v:imagedata o:title=""/>
                <o:lock v:ext="edit" aspectratio="f"/>
                <v:textbox>
                  <w:txbxContent>
                    <w:p w14:paraId="459CFBBF">
                      <w:pPr>
                        <w:jc w:val="center"/>
                        <w:rPr>
                          <w:rFonts w:hint="eastAsia" w:ascii="黑体" w:hAnsi="黑体" w:eastAsia="黑体"/>
                          <w:szCs w:val="21"/>
                        </w:rPr>
                      </w:pPr>
                      <w:r>
                        <w:rPr>
                          <w:rFonts w:hint="eastAsia" w:ascii="黑体" w:hAnsi="黑体" w:eastAsia="黑体"/>
                          <w:szCs w:val="21"/>
                          <w:lang w:eastAsia="zh-CN"/>
                        </w:rPr>
                        <w:t>各县、区民政局</w:t>
                      </w:r>
                      <w:r>
                        <w:rPr>
                          <w:rFonts w:hint="eastAsia" w:ascii="黑体" w:hAnsi="黑体" w:eastAsia="黑体"/>
                          <w:szCs w:val="21"/>
                        </w:rPr>
                        <w:t>进行信息</w:t>
                      </w:r>
                      <w:r>
                        <w:rPr>
                          <w:rFonts w:hint="eastAsia" w:ascii="黑体" w:hAnsi="黑体" w:eastAsia="黑体"/>
                          <w:szCs w:val="21"/>
                          <w:lang w:eastAsia="zh-CN"/>
                        </w:rPr>
                        <w:t>复核</w:t>
                      </w:r>
                    </w:p>
                    <w:p w14:paraId="5833F982">
                      <w:pPr>
                        <w:jc w:val="center"/>
                        <w:rPr>
                          <w:rFonts w:hint="default" w:ascii="黑体" w:hAnsi="黑体" w:eastAsia="黑体"/>
                          <w:szCs w:val="21"/>
                          <w:lang w:val="en-US" w:eastAsia="zh-CN"/>
                        </w:rPr>
                      </w:pPr>
                      <w:r>
                        <w:rPr>
                          <w:rFonts w:hint="eastAsia" w:ascii="黑体" w:hAnsi="黑体" w:eastAsia="黑体"/>
                          <w:szCs w:val="21"/>
                          <w:lang w:eastAsia="zh-CN"/>
                        </w:rPr>
                        <w:t>办结时限：</w:t>
                      </w:r>
                      <w:r>
                        <w:rPr>
                          <w:rFonts w:hint="eastAsia" w:ascii="黑体" w:hAnsi="黑体" w:eastAsia="黑体"/>
                          <w:szCs w:val="21"/>
                          <w:lang w:val="en-US" w:eastAsia="zh-CN"/>
                        </w:rPr>
                        <w:t>5个工作日内</w:t>
                      </w:r>
                    </w:p>
                  </w:txbxContent>
                </v:textbox>
              </v:shape>
            </w:pict>
          </mc:Fallback>
        </mc:AlternateContent>
      </w:r>
    </w:p>
    <w:p w14:paraId="05E82752">
      <w:pPr>
        <w:spacing w:line="520" w:lineRule="exact"/>
        <w:jc w:val="both"/>
        <w:rPr>
          <w:rFonts w:hint="default" w:ascii="Times New Roman" w:hAnsi="Times New Roman" w:eastAsia="仿宋" w:cs="Times New Roman"/>
          <w:sz w:val="32"/>
          <w:szCs w:val="32"/>
          <w:lang w:val="en-US" w:eastAsia="zh-CN"/>
        </w:rPr>
      </w:pPr>
    </w:p>
    <w:p w14:paraId="1B9DC3C5">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67456" behindDoc="0" locked="0" layoutInCell="1" allowOverlap="1">
                <wp:simplePos x="0" y="0"/>
                <wp:positionH relativeFrom="column">
                  <wp:posOffset>2756535</wp:posOffset>
                </wp:positionH>
                <wp:positionV relativeFrom="paragraph">
                  <wp:posOffset>257810</wp:posOffset>
                </wp:positionV>
                <wp:extent cx="635" cy="262255"/>
                <wp:effectExtent l="48895" t="0" r="64770" b="4445"/>
                <wp:wrapNone/>
                <wp:docPr id="27" name="直接箭头连接符 27"/>
                <wp:cNvGraphicFramePr/>
                <a:graphic xmlns:a="http://schemas.openxmlformats.org/drawingml/2006/main">
                  <a:graphicData uri="http://schemas.microsoft.com/office/word/2010/wordprocessingShape">
                    <wps:wsp>
                      <wps:cNvCnPr/>
                      <wps:spPr>
                        <a:xfrm flipH="1">
                          <a:off x="0" y="0"/>
                          <a:ext cx="635" cy="26225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x;margin-left:217.05pt;margin-top:20.3pt;height:20.65pt;width:0.05pt;z-index:251667456;mso-width-relative:page;mso-height-relative:page;" filled="f" stroked="t" coordsize="21600,21600" o:gfxdata="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mVN3bXAAAACQEAAA8AAAAAAAAAAQAg&#10;AAAAIgAAAGRycy9kb3ducmV2LnhtbFBLAQIUABQAAAAIAIdO4kARa5qzDwIAAPkDAAAOAAAAAAAA&#10;AAEAIAAAACYBAABkcnMvZTJvRG9jLnhtbFBLBQYAAAAABgAGAFkBAACnBQAAAAA=&#10;">
                <v:fill on="f" focussize="0,0"/>
                <v:stroke weight="0.5pt" color="#000000" miterlimit="8" joinstyle="miter" endarrow="open"/>
                <v:imagedata o:title=""/>
                <o:lock v:ext="edit" aspectratio="f"/>
              </v:shape>
            </w:pict>
          </mc:Fallback>
        </mc:AlternateContent>
      </w:r>
    </w:p>
    <w:p w14:paraId="7EF06D96">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70528" behindDoc="0" locked="0" layoutInCell="1" allowOverlap="1">
                <wp:simplePos x="0" y="0"/>
                <wp:positionH relativeFrom="column">
                  <wp:posOffset>1423035</wp:posOffset>
                </wp:positionH>
                <wp:positionV relativeFrom="paragraph">
                  <wp:posOffset>217805</wp:posOffset>
                </wp:positionV>
                <wp:extent cx="0" cy="190500"/>
                <wp:effectExtent l="48895" t="0" r="65405" b="0"/>
                <wp:wrapNone/>
                <wp:docPr id="31" name="直接箭头连接符 31"/>
                <wp:cNvGraphicFramePr/>
                <a:graphic xmlns:a="http://schemas.openxmlformats.org/drawingml/2006/main">
                  <a:graphicData uri="http://schemas.microsoft.com/office/word/2010/wordprocessingShape">
                    <wps:wsp>
                      <wps:cNvCnPr/>
                      <wps:spPr>
                        <a:xfrm>
                          <a:off x="0" y="0"/>
                          <a:ext cx="0" cy="19050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12.05pt;margin-top:17.15pt;height:15pt;width:0pt;z-index:251670528;mso-width-relative:page;mso-height-relative:page;" filled="f" stroked="t" coordsize="21600,21600" o:gfxdata="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mYCgdcAAAAJAQAADwAAAAAAAAABACAAAAAiAAAA&#10;ZHJzL2Rvd25yZXYueG1sUEsBAhQAFAAAAAgAh07iQOCf6TcIAgAA7QMAAA4AAAAAAAAAAQAgAAAA&#10;JgEAAGRycy9lMm9Eb2MueG1sUEsFBgAAAAAGAAYAWQEAAKAFAAAAAA==&#10;">
                <v:fill on="f" focussize="0,0"/>
                <v:stroke weight="0.5pt" color="#000000" miterlimit="8" joinstyle="miter" endarrow="open"/>
                <v:imagedata o:title=""/>
                <o:lock v:ext="edit" aspectratio="f"/>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69504" behindDoc="0" locked="0" layoutInCell="1" allowOverlap="1">
                <wp:simplePos x="0" y="0"/>
                <wp:positionH relativeFrom="column">
                  <wp:posOffset>4185285</wp:posOffset>
                </wp:positionH>
                <wp:positionV relativeFrom="paragraph">
                  <wp:posOffset>227330</wp:posOffset>
                </wp:positionV>
                <wp:extent cx="0" cy="219075"/>
                <wp:effectExtent l="48895" t="0" r="65405" b="9525"/>
                <wp:wrapNone/>
                <wp:docPr id="3" name="直接箭头连接符 30"/>
                <wp:cNvGraphicFramePr/>
                <a:graphic xmlns:a="http://schemas.openxmlformats.org/drawingml/2006/main">
                  <a:graphicData uri="http://schemas.microsoft.com/office/word/2010/wordprocessingShape">
                    <wps:wsp>
                      <wps:cNvCnPr/>
                      <wps:spPr>
                        <a:xfrm>
                          <a:off x="0" y="0"/>
                          <a:ext cx="0" cy="219075"/>
                        </a:xfrm>
                        <a:prstGeom prst="straightConnector1">
                          <a:avLst/>
                        </a:prstGeom>
                        <a:ln w="6350" cap="flat" cmpd="sng">
                          <a:solidFill>
                            <a:srgbClr val="000000"/>
                          </a:solidFill>
                          <a:prstDash val="solid"/>
                          <a:miter lim="800000"/>
                          <a:headEnd type="none" w="med" len="med"/>
                          <a:tailEnd type="arrow" w="med" len="med"/>
                        </a:ln>
                      </wps:spPr>
                      <wps:bodyPr/>
                    </wps:wsp>
                  </a:graphicData>
                </a:graphic>
              </wp:anchor>
            </w:drawing>
          </mc:Choice>
          <mc:Fallback>
            <w:pict>
              <v:shape id="直接箭头连接符 30" o:spid="_x0000_s1026" o:spt="32" type="#_x0000_t32" style="position:absolute;left:0pt;margin-left:329.55pt;margin-top:17.9pt;height:17.25pt;width:0pt;z-index:251669504;mso-width-relative:page;mso-height-relative:page;" filled="f" stroked="t" coordsize="21600,21600" o:gfxdata="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Lio5L1wAAAAkBAAAPAAAAAAAAAAEAIAAAACIA&#10;AABkcnMvZG93bnJldi54bWxQSwECFAAUAAAACACHTuJAJOjyuQoCAAAEBAAADgAAAAAAAAABACAA&#10;AAAmAQAAZHJzL2Uyb0RvYy54bWxQSwUGAAAAAAYABgBZAQAAogUAAAAA&#10;">
                <v:fill on="f" focussize="0,0"/>
                <v:stroke weight="0.5pt" color="#000000" miterlimit="8" joinstyle="miter" endarrow="open"/>
                <v:imagedata o:title=""/>
                <o:lock v:ext="edit" aspectratio="f"/>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68480" behindDoc="0" locked="0" layoutInCell="1" allowOverlap="1">
                <wp:simplePos x="0" y="0"/>
                <wp:positionH relativeFrom="column">
                  <wp:posOffset>1423035</wp:posOffset>
                </wp:positionH>
                <wp:positionV relativeFrom="paragraph">
                  <wp:posOffset>213360</wp:posOffset>
                </wp:positionV>
                <wp:extent cx="2762250" cy="4445"/>
                <wp:effectExtent l="0" t="0" r="0" b="0"/>
                <wp:wrapNone/>
                <wp:docPr id="29" name="直接连接符 29"/>
                <wp:cNvGraphicFramePr/>
                <a:graphic xmlns:a="http://schemas.openxmlformats.org/drawingml/2006/main">
                  <a:graphicData uri="http://schemas.microsoft.com/office/word/2010/wordprocessingShape">
                    <wps:wsp>
                      <wps:cNvCnPr/>
                      <wps:spPr>
                        <a:xfrm flipV="1">
                          <a:off x="2023110" y="8425180"/>
                          <a:ext cx="2762250" cy="444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y;margin-left:112.05pt;margin-top:16.8pt;height:0.35pt;width:217.5pt;z-index:251668480;mso-width-relative:page;mso-height-relative:page;" filled="f" stroked="t" coordsize="21600,21600" o:gfxdata="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k6Adb1wAAAAkBAAAPAAAAAAAAAAEAIAAAACIAAABkcnMvZG93bnJl&#10;di54bWxQSwECFAAUAAAACACHTuJAT0eBk/4BAADaAwAADgAAAAAAAAABACAAAAAmAQAAZHJzL2Uy&#10;b0RvYy54bWxQSwUGAAAAAAYABgBZAQAAlgUAAAAA&#10;">
                <v:fill on="f" focussize="0,0"/>
                <v:stroke weight="0.5pt" color="#000000" miterlimit="8" joinstyle="miter"/>
                <v:imagedata o:title=""/>
                <o:lock v:ext="edit" aspectratio="f"/>
              </v:line>
            </w:pict>
          </mc:Fallback>
        </mc:AlternateContent>
      </w:r>
    </w:p>
    <w:p w14:paraId="6D3A3A14">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64384" behindDoc="0" locked="0" layoutInCell="1" allowOverlap="1">
                <wp:simplePos x="0" y="0"/>
                <wp:positionH relativeFrom="column">
                  <wp:posOffset>509270</wp:posOffset>
                </wp:positionH>
                <wp:positionV relativeFrom="paragraph">
                  <wp:posOffset>122555</wp:posOffset>
                </wp:positionV>
                <wp:extent cx="1839595" cy="478790"/>
                <wp:effectExtent l="4445" t="4445" r="22860" b="12065"/>
                <wp:wrapNone/>
                <wp:docPr id="2" name="文本框 16"/>
                <wp:cNvGraphicFramePr/>
                <a:graphic xmlns:a="http://schemas.openxmlformats.org/drawingml/2006/main">
                  <a:graphicData uri="http://schemas.microsoft.com/office/word/2010/wordprocessingShape">
                    <wps:wsp>
                      <wps:cNvSpPr txBox="1"/>
                      <wps:spPr>
                        <a:xfrm>
                          <a:off x="0" y="0"/>
                          <a:ext cx="1839595" cy="47879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009A9811">
                            <w:pPr>
                              <w:jc w:val="center"/>
                              <w:rPr>
                                <w:rFonts w:hint="eastAsia" w:ascii="黑体" w:hAnsi="黑体" w:eastAsia="黑体" w:cs="黑体"/>
                                <w:color w:val="auto"/>
                                <w:sz w:val="21"/>
                                <w:szCs w:val="21"/>
                                <w:lang w:eastAsia="zh-CN"/>
                              </w:rPr>
                            </w:pPr>
                            <w:r>
                              <w:rPr>
                                <w:rFonts w:hint="eastAsia" w:ascii="黑体" w:hAnsi="黑体" w:eastAsia="黑体" w:cs="黑体"/>
                                <w:sz w:val="21"/>
                                <w:szCs w:val="21"/>
                                <w:lang w:val="en-US" w:eastAsia="zh-CN"/>
                              </w:rPr>
                              <w:t>对符合条件的</w:t>
                            </w:r>
                            <w:r>
                              <w:rPr>
                                <w:rFonts w:hint="eastAsia" w:ascii="黑体" w:hAnsi="黑体" w:eastAsia="黑体" w:cs="黑体"/>
                                <w:sz w:val="21"/>
                                <w:szCs w:val="21"/>
                                <w:lang w:eastAsia="zh-CN"/>
                              </w:rPr>
                              <w:t>，发放补贴</w:t>
                            </w:r>
                          </w:p>
                          <w:p w14:paraId="36CF1C67">
                            <w:pPr>
                              <w:jc w:val="center"/>
                              <w:rPr>
                                <w:rFonts w:hint="eastAsia" w:ascii="黑体" w:hAnsi="黑体" w:eastAsia="黑体" w:cs="黑体"/>
                                <w:color w:val="auto"/>
                                <w:lang w:eastAsia="zh-CN"/>
                              </w:rPr>
                            </w:pPr>
                            <w:r>
                              <w:rPr>
                                <w:rFonts w:hint="eastAsia" w:ascii="黑体" w:hAnsi="黑体" w:eastAsia="黑体" w:cs="黑体"/>
                                <w:color w:val="auto"/>
                                <w:sz w:val="21"/>
                                <w:szCs w:val="21"/>
                                <w:lang w:eastAsia="zh-CN"/>
                              </w:rPr>
                              <w:t>补贴资金到位后</w:t>
                            </w:r>
                            <w:r>
                              <w:rPr>
                                <w:rFonts w:hint="eastAsia" w:ascii="黑体" w:hAnsi="黑体" w:eastAsia="黑体" w:cs="黑体"/>
                                <w:color w:val="auto"/>
                                <w:sz w:val="21"/>
                                <w:szCs w:val="21"/>
                                <w:lang w:val="en-US" w:eastAsia="zh-CN"/>
                              </w:rPr>
                              <w:t>10日内</w:t>
                            </w:r>
                          </w:p>
                        </w:txbxContent>
                      </wps:txbx>
                      <wps:bodyPr upright="1"/>
                    </wps:wsp>
                  </a:graphicData>
                </a:graphic>
              </wp:anchor>
            </w:drawing>
          </mc:Choice>
          <mc:Fallback>
            <w:pict>
              <v:shape id="文本框 16" o:spid="_x0000_s1026" o:spt="202" type="#_x0000_t202" style="position:absolute;left:0pt;margin-left:40.1pt;margin-top:9.65pt;height:37.7pt;width:144.85pt;z-index:251664384;mso-width-relative:page;mso-height-relative:page;" fillcolor="#FFFFFF" filled="t" stroked="t" coordsize="21600,21600" o:gfxdata="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3GWQJ1gAAAAgBAAAPAAAAAAAAAAEAIAAA&#10;ACIAAABkcnMvZG93bnJldi54bWxQSwECFAAUAAAACACHTuJA2eu73A4CAAA3BAAADgAAAAAAAAAB&#10;ACAAAAAlAQAAZHJzL2Uyb0RvYy54bWxQSwUGAAAAAAYABgBZAQAApQUAAAAA&#10;">
                <v:fill on="t" focussize="0,0"/>
                <v:stroke weight="0.5pt" color="#000000" joinstyle="round"/>
                <v:imagedata o:title=""/>
                <o:lock v:ext="edit" aspectratio="f"/>
                <v:textbox>
                  <w:txbxContent>
                    <w:p w14:paraId="009A9811">
                      <w:pPr>
                        <w:jc w:val="center"/>
                        <w:rPr>
                          <w:rFonts w:hint="eastAsia" w:ascii="黑体" w:hAnsi="黑体" w:eastAsia="黑体" w:cs="黑体"/>
                          <w:color w:val="auto"/>
                          <w:sz w:val="21"/>
                          <w:szCs w:val="21"/>
                          <w:lang w:eastAsia="zh-CN"/>
                        </w:rPr>
                      </w:pPr>
                      <w:r>
                        <w:rPr>
                          <w:rFonts w:hint="eastAsia" w:ascii="黑体" w:hAnsi="黑体" w:eastAsia="黑体" w:cs="黑体"/>
                          <w:sz w:val="21"/>
                          <w:szCs w:val="21"/>
                          <w:lang w:val="en-US" w:eastAsia="zh-CN"/>
                        </w:rPr>
                        <w:t>对符合条件的</w:t>
                      </w:r>
                      <w:r>
                        <w:rPr>
                          <w:rFonts w:hint="eastAsia" w:ascii="黑体" w:hAnsi="黑体" w:eastAsia="黑体" w:cs="黑体"/>
                          <w:sz w:val="21"/>
                          <w:szCs w:val="21"/>
                          <w:lang w:eastAsia="zh-CN"/>
                        </w:rPr>
                        <w:t>，发放补贴</w:t>
                      </w:r>
                    </w:p>
                    <w:p w14:paraId="36CF1C67">
                      <w:pPr>
                        <w:jc w:val="center"/>
                        <w:rPr>
                          <w:rFonts w:hint="eastAsia" w:ascii="黑体" w:hAnsi="黑体" w:eastAsia="黑体" w:cs="黑体"/>
                          <w:color w:val="auto"/>
                          <w:lang w:eastAsia="zh-CN"/>
                        </w:rPr>
                      </w:pPr>
                      <w:r>
                        <w:rPr>
                          <w:rFonts w:hint="eastAsia" w:ascii="黑体" w:hAnsi="黑体" w:eastAsia="黑体" w:cs="黑体"/>
                          <w:color w:val="auto"/>
                          <w:sz w:val="21"/>
                          <w:szCs w:val="21"/>
                          <w:lang w:eastAsia="zh-CN"/>
                        </w:rPr>
                        <w:t>补贴资金到位后</w:t>
                      </w:r>
                      <w:r>
                        <w:rPr>
                          <w:rFonts w:hint="eastAsia" w:ascii="黑体" w:hAnsi="黑体" w:eastAsia="黑体" w:cs="黑体"/>
                          <w:color w:val="auto"/>
                          <w:sz w:val="21"/>
                          <w:szCs w:val="21"/>
                          <w:lang w:val="en-US" w:eastAsia="zh-CN"/>
                        </w:rPr>
                        <w:t>10日内</w:t>
                      </w:r>
                    </w:p>
                  </w:txbxContent>
                </v:textbox>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65408" behindDoc="0" locked="0" layoutInCell="1" allowOverlap="1">
                <wp:simplePos x="0" y="0"/>
                <wp:positionH relativeFrom="column">
                  <wp:posOffset>3357245</wp:posOffset>
                </wp:positionH>
                <wp:positionV relativeFrom="paragraph">
                  <wp:posOffset>147955</wp:posOffset>
                </wp:positionV>
                <wp:extent cx="1524635" cy="504825"/>
                <wp:effectExtent l="4445" t="4445" r="13970" b="5080"/>
                <wp:wrapNone/>
                <wp:docPr id="17" name="文本框 17"/>
                <wp:cNvGraphicFramePr/>
                <a:graphic xmlns:a="http://schemas.openxmlformats.org/drawingml/2006/main">
                  <a:graphicData uri="http://schemas.microsoft.com/office/word/2010/wordprocessingShape">
                    <wps:wsp>
                      <wps:cNvSpPr txBox="1"/>
                      <wps:spPr>
                        <a:xfrm>
                          <a:off x="2976245" y="7482205"/>
                          <a:ext cx="1524635" cy="504825"/>
                        </a:xfrm>
                        <a:prstGeom prst="rect">
                          <a:avLst/>
                        </a:prstGeom>
                        <a:solidFill>
                          <a:srgbClr val="FFFFFF"/>
                        </a:solidFill>
                        <a:ln w="6350">
                          <a:solidFill>
                            <a:prstClr val="black"/>
                          </a:solidFill>
                        </a:ln>
                        <a:effectLst/>
                      </wps:spPr>
                      <wps:txbx>
                        <w:txbxContent>
                          <w:p w14:paraId="500BEF48">
                            <w:pPr>
                              <w:jc w:val="center"/>
                              <w:rPr>
                                <w:rFonts w:hint="eastAsia" w:ascii="黑体" w:hAnsi="黑体" w:eastAsia="黑体" w:cs="黑体"/>
                                <w:lang w:val="en-US" w:eastAsia="zh-CN"/>
                              </w:rPr>
                            </w:pPr>
                            <w:r>
                              <w:rPr>
                                <w:rFonts w:hint="eastAsia" w:ascii="黑体" w:hAnsi="黑体" w:eastAsia="黑体" w:cs="黑体"/>
                                <w:lang w:val="en-US" w:eastAsia="zh-CN"/>
                              </w:rPr>
                              <w:t>对不符合条件的，告知申请人原因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4.35pt;margin-top:11.65pt;height:39.75pt;width:120.05pt;z-index:251665408;mso-width-relative:page;mso-height-relative:page;" fillcolor="#FFFFFF" filled="t" stroked="t" coordsize="21600,21600" o:gfxdata="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0ePX61gAAAAoBAAAPAAAAAAAAAAEAIAAAACIAAABkcnMvZG93bnJldi54bWxQ&#10;SwECFAAUAAAACACHTuJAeafbl2sCAADTBAAADgAAAAAAAAABACAAAAAlAQAAZHJzL2Uyb0RvYy54&#10;bWxQSwUGAAAAAAYABgBZAQAAAgYAAAAA&#10;">
                <v:fill on="t" focussize="0,0"/>
                <v:stroke weight="0.5pt" color="#000000" joinstyle="round"/>
                <v:imagedata o:title=""/>
                <o:lock v:ext="edit" aspectratio="f"/>
                <v:textbox>
                  <w:txbxContent>
                    <w:p w14:paraId="500BEF48">
                      <w:pPr>
                        <w:jc w:val="center"/>
                        <w:rPr>
                          <w:rFonts w:hint="eastAsia" w:ascii="黑体" w:hAnsi="黑体" w:eastAsia="黑体" w:cs="黑体"/>
                          <w:lang w:val="en-US" w:eastAsia="zh-CN"/>
                        </w:rPr>
                      </w:pPr>
                      <w:r>
                        <w:rPr>
                          <w:rFonts w:hint="eastAsia" w:ascii="黑体" w:hAnsi="黑体" w:eastAsia="黑体" w:cs="黑体"/>
                          <w:lang w:val="en-US" w:eastAsia="zh-CN"/>
                        </w:rPr>
                        <w:t>对不符合条件的，告知申请人原因</w:t>
                      </w:r>
                    </w:p>
                  </w:txbxContent>
                </v:textbox>
              </v:shape>
            </w:pict>
          </mc:Fallback>
        </mc:AlternateContent>
      </w:r>
    </w:p>
    <w:p w14:paraId="498E884C">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76672" behindDoc="0" locked="0" layoutInCell="1" allowOverlap="1">
                <wp:simplePos x="0" y="0"/>
                <wp:positionH relativeFrom="column">
                  <wp:posOffset>1423035</wp:posOffset>
                </wp:positionH>
                <wp:positionV relativeFrom="paragraph">
                  <wp:posOffset>295910</wp:posOffset>
                </wp:positionV>
                <wp:extent cx="635" cy="262255"/>
                <wp:effectExtent l="48895" t="0" r="64770" b="4445"/>
                <wp:wrapNone/>
                <wp:docPr id="5" name="直接箭头连接符 27"/>
                <wp:cNvGraphicFramePr/>
                <a:graphic xmlns:a="http://schemas.openxmlformats.org/drawingml/2006/main">
                  <a:graphicData uri="http://schemas.microsoft.com/office/word/2010/wordprocessingShape">
                    <wps:wsp>
                      <wps:cNvCnPr/>
                      <wps:spPr>
                        <a:xfrm flipH="1">
                          <a:off x="0" y="0"/>
                          <a:ext cx="635" cy="26225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直接箭头连接符 27" o:spid="_x0000_s1026" o:spt="32" type="#_x0000_t32" style="position:absolute;left:0pt;flip:x;margin-left:112.05pt;margin-top:23.3pt;height:20.65pt;width:0.05pt;z-index:251676672;mso-width-relative:page;mso-height-relative:page;" filled="f" stroked="t" coordsize="21600,21600" o:gfxdata="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kQz1/2AAAAAkBAAAPAAAAAAAAAAEA&#10;IAAAACIAAABkcnMvZG93bnJldi54bWxQSwECFAAUAAAACACHTuJAXqQwtA8CAAD4AwAADgAAAAAA&#10;AAABACAAAAAnAQAAZHJzL2Uyb0RvYy54bWxQSwUGAAAAAAYABgBZAQAAqAUAAAAA&#10;">
                <v:fill on="f" focussize="0,0"/>
                <v:stroke weight="0.5pt" color="#000000" miterlimit="8" joinstyle="miter" endarrow="open"/>
                <v:imagedata o:title=""/>
                <o:lock v:ext="edit" aspectratio="f"/>
              </v:shape>
            </w:pict>
          </mc:Fallback>
        </mc:AlternateContent>
      </w:r>
      <w:r>
        <w:rPr>
          <w:rFonts w:hint="default" w:ascii="Times New Roman" w:hAnsi="Times New Roman" w:cs="Times New Roman"/>
          <w:b/>
        </w:rPr>
        <mc:AlternateContent>
          <mc:Choice Requires="wps">
            <w:drawing>
              <wp:anchor distT="0" distB="0" distL="114300" distR="114300" simplePos="0" relativeHeight="251674624" behindDoc="0" locked="0" layoutInCell="1" allowOverlap="1">
                <wp:simplePos x="0" y="0"/>
                <wp:positionH relativeFrom="column">
                  <wp:posOffset>3268345</wp:posOffset>
                </wp:positionH>
                <wp:positionV relativeFrom="paragraph">
                  <wp:posOffset>5719445</wp:posOffset>
                </wp:positionV>
                <wp:extent cx="1809750" cy="249555"/>
                <wp:effectExtent l="0" t="0" r="0" b="17145"/>
                <wp:wrapNone/>
                <wp:docPr id="40" name="文本框 40"/>
                <wp:cNvGraphicFramePr/>
                <a:graphic xmlns:a="http://schemas.openxmlformats.org/drawingml/2006/main">
                  <a:graphicData uri="http://schemas.microsoft.com/office/word/2010/wordprocessingShape">
                    <wps:wsp>
                      <wps:cNvSpPr txBox="1"/>
                      <wps:spPr>
                        <a:xfrm>
                          <a:off x="0" y="0"/>
                          <a:ext cx="1809750" cy="249555"/>
                        </a:xfrm>
                        <a:prstGeom prst="rect">
                          <a:avLst/>
                        </a:prstGeom>
                        <a:solidFill>
                          <a:srgbClr val="FFFFFF"/>
                        </a:solidFill>
                        <a:ln>
                          <a:noFill/>
                        </a:ln>
                        <a:effectLst/>
                      </wps:spPr>
                      <wps:txbx>
                        <w:txbxContent>
                          <w:p w14:paraId="40D859F7">
                            <w:pPr>
                              <w:rPr>
                                <w:rFonts w:ascii="黑体" w:hAnsi="黑体" w:eastAsia="黑体"/>
                              </w:rPr>
                            </w:pPr>
                            <w:r>
                              <w:rPr>
                                <w:rFonts w:hint="eastAsia" w:ascii="黑体" w:hAnsi="黑体" w:eastAsia="黑体"/>
                              </w:rPr>
                              <w:t>材料齐全，符合法定形式</w:t>
                            </w:r>
                          </w:p>
                        </w:txbxContent>
                      </wps:txbx>
                      <wps:bodyPr upright="1"/>
                    </wps:wsp>
                  </a:graphicData>
                </a:graphic>
              </wp:anchor>
            </w:drawing>
          </mc:Choice>
          <mc:Fallback>
            <w:pict>
              <v:shape id="_x0000_s1026" o:spid="_x0000_s1026" o:spt="202" type="#_x0000_t202" style="position:absolute;left:0pt;margin-left:257.35pt;margin-top:450.35pt;height:19.65pt;width:142.5pt;z-index:251674624;mso-width-relative:page;mso-height-relative:page;" fillcolor="#FFFFFF" filled="t" stroked="f" coordsize="21600,21600" o:gfxdata="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wReNs9cAAAALAQAADwAAAAAAAAABACAAAAAiAAAAZHJzL2Rvd25y&#10;ZXYueG1sUEsBAhQAFAAAAAgAh07iQK9IuHzGAQAAhwMAAA4AAAAAAAAAAQAgAAAAJgEAAGRycy9l&#10;Mm9Eb2MueG1sUEsFBgAAAAAGAAYAWQEAAF4FAAAAAA==&#10;">
                <v:fill on="t" focussize="0,0"/>
                <v:stroke on="f"/>
                <v:imagedata o:title=""/>
                <o:lock v:ext="edit" aspectratio="f"/>
                <v:textbox>
                  <w:txbxContent>
                    <w:p w14:paraId="40D859F7">
                      <w:pPr>
                        <w:rPr>
                          <w:rFonts w:ascii="黑体" w:hAnsi="黑体" w:eastAsia="黑体"/>
                        </w:rPr>
                      </w:pPr>
                      <w:r>
                        <w:rPr>
                          <w:rFonts w:hint="eastAsia" w:ascii="黑体" w:hAnsi="黑体" w:eastAsia="黑体"/>
                        </w:rPr>
                        <w:t>材料齐全，符合法定形式</w:t>
                      </w:r>
                    </w:p>
                  </w:txbxContent>
                </v:textbox>
              </v:shape>
            </w:pict>
          </mc:Fallback>
        </mc:AlternateContent>
      </w:r>
      <w:r>
        <w:rPr>
          <w:rFonts w:hint="default" w:ascii="Times New Roman" w:hAnsi="Times New Roman" w:cs="Times New Roman"/>
          <w:b/>
        </w:rPr>
        <mc:AlternateContent>
          <mc:Choice Requires="wps">
            <w:drawing>
              <wp:anchor distT="0" distB="0" distL="114300" distR="114300" simplePos="0" relativeHeight="251673600" behindDoc="0" locked="0" layoutInCell="1" allowOverlap="1">
                <wp:simplePos x="0" y="0"/>
                <wp:positionH relativeFrom="column">
                  <wp:posOffset>3115945</wp:posOffset>
                </wp:positionH>
                <wp:positionV relativeFrom="paragraph">
                  <wp:posOffset>5567045</wp:posOffset>
                </wp:positionV>
                <wp:extent cx="1809750" cy="249555"/>
                <wp:effectExtent l="0" t="0" r="0" b="17145"/>
                <wp:wrapNone/>
                <wp:docPr id="39" name="文本框 39"/>
                <wp:cNvGraphicFramePr/>
                <a:graphic xmlns:a="http://schemas.openxmlformats.org/drawingml/2006/main">
                  <a:graphicData uri="http://schemas.microsoft.com/office/word/2010/wordprocessingShape">
                    <wps:wsp>
                      <wps:cNvSpPr txBox="1"/>
                      <wps:spPr>
                        <a:xfrm>
                          <a:off x="0" y="0"/>
                          <a:ext cx="1809750" cy="249555"/>
                        </a:xfrm>
                        <a:prstGeom prst="rect">
                          <a:avLst/>
                        </a:prstGeom>
                        <a:solidFill>
                          <a:srgbClr val="FFFFFF"/>
                        </a:solidFill>
                        <a:ln>
                          <a:noFill/>
                        </a:ln>
                        <a:effectLst/>
                      </wps:spPr>
                      <wps:txbx>
                        <w:txbxContent>
                          <w:p w14:paraId="3B478F58">
                            <w:pPr>
                              <w:rPr>
                                <w:rFonts w:ascii="黑体" w:hAnsi="黑体" w:eastAsia="黑体"/>
                              </w:rPr>
                            </w:pPr>
                            <w:r>
                              <w:rPr>
                                <w:rFonts w:hint="eastAsia" w:ascii="黑体" w:hAnsi="黑体" w:eastAsia="黑体"/>
                              </w:rPr>
                              <w:t>材料齐全，符合法定形式</w:t>
                            </w:r>
                          </w:p>
                        </w:txbxContent>
                      </wps:txbx>
                      <wps:bodyPr upright="1"/>
                    </wps:wsp>
                  </a:graphicData>
                </a:graphic>
              </wp:anchor>
            </w:drawing>
          </mc:Choice>
          <mc:Fallback>
            <w:pict>
              <v:shape id="_x0000_s1026" o:spid="_x0000_s1026" o:spt="202" type="#_x0000_t202" style="position:absolute;left:0pt;margin-left:245.35pt;margin-top:438.35pt;height:19.65pt;width:142.5pt;z-index:251673600;mso-width-relative:page;mso-height-relative:page;" fillcolor="#FFFFFF" filled="t" stroked="f" coordsize="21600,21600" o:gfxdata="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M8YjPYAAAACwEAAA8AAAAAAAAAAQAgAAAAIgAAAGRycy9kb3du&#10;cmV2LnhtbFBLAQIUABQAAAAIAIdO4kCfCSTUxgEAAIcDAAAOAAAAAAAAAAEAIAAAACcBAABkcnMv&#10;ZTJvRG9jLnhtbFBLBQYAAAAABgAGAFkBAABfBQAAAAA=&#10;">
                <v:fill on="t" focussize="0,0"/>
                <v:stroke on="f"/>
                <v:imagedata o:title=""/>
                <o:lock v:ext="edit" aspectratio="f"/>
                <v:textbox>
                  <w:txbxContent>
                    <w:p w14:paraId="3B478F58">
                      <w:pPr>
                        <w:rPr>
                          <w:rFonts w:ascii="黑体" w:hAnsi="黑体" w:eastAsia="黑体"/>
                        </w:rPr>
                      </w:pPr>
                      <w:r>
                        <w:rPr>
                          <w:rFonts w:hint="eastAsia" w:ascii="黑体" w:hAnsi="黑体" w:eastAsia="黑体"/>
                        </w:rPr>
                        <w:t>材料齐全，符合法定形式</w:t>
                      </w:r>
                    </w:p>
                  </w:txbxContent>
                </v:textbox>
              </v:shape>
            </w:pict>
          </mc:Fallback>
        </mc:AlternateContent>
      </w:r>
      <w:r>
        <w:rPr>
          <w:rFonts w:hint="default" w:ascii="Times New Roman" w:hAnsi="Times New Roman" w:cs="Times New Roman"/>
          <w:b/>
        </w:rPr>
        <mc:AlternateContent>
          <mc:Choice Requires="wps">
            <w:drawing>
              <wp:anchor distT="0" distB="0" distL="114300" distR="114300" simplePos="0" relativeHeight="251671552" behindDoc="0" locked="0" layoutInCell="1" allowOverlap="1">
                <wp:simplePos x="0" y="0"/>
                <wp:positionH relativeFrom="column">
                  <wp:posOffset>2963545</wp:posOffset>
                </wp:positionH>
                <wp:positionV relativeFrom="paragraph">
                  <wp:posOffset>5414645</wp:posOffset>
                </wp:positionV>
                <wp:extent cx="1809750" cy="249555"/>
                <wp:effectExtent l="0" t="0" r="0" b="17145"/>
                <wp:wrapNone/>
                <wp:docPr id="36" name="文本框 36"/>
                <wp:cNvGraphicFramePr/>
                <a:graphic xmlns:a="http://schemas.openxmlformats.org/drawingml/2006/main">
                  <a:graphicData uri="http://schemas.microsoft.com/office/word/2010/wordprocessingShape">
                    <wps:wsp>
                      <wps:cNvSpPr txBox="1"/>
                      <wps:spPr>
                        <a:xfrm>
                          <a:off x="0" y="0"/>
                          <a:ext cx="1809750" cy="249555"/>
                        </a:xfrm>
                        <a:prstGeom prst="rect">
                          <a:avLst/>
                        </a:prstGeom>
                        <a:solidFill>
                          <a:srgbClr val="FFFFFF"/>
                        </a:solidFill>
                        <a:ln>
                          <a:noFill/>
                        </a:ln>
                        <a:effectLst/>
                      </wps:spPr>
                      <wps:txbx>
                        <w:txbxContent>
                          <w:p w14:paraId="38C16548">
                            <w:pPr>
                              <w:rPr>
                                <w:rFonts w:ascii="黑体" w:hAnsi="黑体" w:eastAsia="黑体"/>
                              </w:rPr>
                            </w:pPr>
                            <w:r>
                              <w:rPr>
                                <w:rFonts w:hint="eastAsia" w:ascii="黑体" w:hAnsi="黑体" w:eastAsia="黑体"/>
                              </w:rPr>
                              <w:t>材料齐全，符合法定形式</w:t>
                            </w:r>
                          </w:p>
                        </w:txbxContent>
                      </wps:txbx>
                      <wps:bodyPr upright="1"/>
                    </wps:wsp>
                  </a:graphicData>
                </a:graphic>
              </wp:anchor>
            </w:drawing>
          </mc:Choice>
          <mc:Fallback>
            <w:pict>
              <v:shape id="_x0000_s1026" o:spid="_x0000_s1026" o:spt="202" type="#_x0000_t202" style="position:absolute;left:0pt;margin-left:233.35pt;margin-top:426.35pt;height:19.65pt;width:142.5pt;z-index:251671552;mso-width-relative:page;mso-height-relative:page;" fillcolor="#FFFFFF" filled="t" stroked="f" coordsize="21600,21600" o:gfxdata="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L9SM2AAAAAsBAAAPAAAAAAAAAAEAIAAAACIAAABkcnMvZG93&#10;bnJldi54bWxQSwECFAAUAAAACACHTuJAHUSNwscBAACHAwAADgAAAAAAAAABACAAAAAnAQAAZHJz&#10;L2Uyb0RvYy54bWxQSwUGAAAAAAYABgBZAQAAYAUAAAAA&#10;">
                <v:fill on="t" focussize="0,0"/>
                <v:stroke on="f"/>
                <v:imagedata o:title=""/>
                <o:lock v:ext="edit" aspectratio="f"/>
                <v:textbox>
                  <w:txbxContent>
                    <w:p w14:paraId="38C16548">
                      <w:pPr>
                        <w:rPr>
                          <w:rFonts w:ascii="黑体" w:hAnsi="黑体" w:eastAsia="黑体"/>
                        </w:rPr>
                      </w:pPr>
                      <w:r>
                        <w:rPr>
                          <w:rFonts w:hint="eastAsia" w:ascii="黑体" w:hAnsi="黑体" w:eastAsia="黑体"/>
                        </w:rPr>
                        <w:t>材料齐全，符合法定形式</w:t>
                      </w:r>
                    </w:p>
                  </w:txbxContent>
                </v:textbox>
              </v:shape>
            </w:pict>
          </mc:Fallback>
        </mc:AlternateContent>
      </w:r>
    </w:p>
    <w:p w14:paraId="013AFE7F">
      <w:pPr>
        <w:spacing w:line="520" w:lineRule="exact"/>
        <w:ind w:left="1470" w:leftChars="700" w:right="1890" w:rightChars="900" w:firstLine="0" w:firstLineChars="0"/>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61312" behindDoc="0" locked="0" layoutInCell="1" allowOverlap="1">
                <wp:simplePos x="0" y="0"/>
                <wp:positionH relativeFrom="column">
                  <wp:posOffset>528320</wp:posOffset>
                </wp:positionH>
                <wp:positionV relativeFrom="paragraph">
                  <wp:posOffset>267970</wp:posOffset>
                </wp:positionV>
                <wp:extent cx="1828165" cy="514985"/>
                <wp:effectExtent l="5080" t="4445" r="14605" b="13970"/>
                <wp:wrapNone/>
                <wp:docPr id="13" name="文本框 13"/>
                <wp:cNvGraphicFramePr/>
                <a:graphic xmlns:a="http://schemas.openxmlformats.org/drawingml/2006/main">
                  <a:graphicData uri="http://schemas.microsoft.com/office/word/2010/wordprocessingShape">
                    <wps:wsp>
                      <wps:cNvSpPr txBox="1"/>
                      <wps:spPr>
                        <a:xfrm>
                          <a:off x="1823720" y="4544695"/>
                          <a:ext cx="1762125" cy="514985"/>
                        </a:xfrm>
                        <a:prstGeom prst="rect">
                          <a:avLst/>
                        </a:prstGeom>
                        <a:solidFill>
                          <a:srgbClr val="FFFFFF"/>
                        </a:solidFill>
                        <a:ln w="6350">
                          <a:solidFill>
                            <a:prstClr val="black"/>
                          </a:solidFill>
                        </a:ln>
                        <a:effectLst/>
                      </wps:spPr>
                      <wps:txbx>
                        <w:txbxContent>
                          <w:p w14:paraId="3B9DA2B9">
                            <w:pPr>
                              <w:jc w:val="center"/>
                              <w:rPr>
                                <w:rFonts w:hint="eastAsia" w:ascii="黑体" w:hAnsi="黑体" w:eastAsia="黑体" w:cs="黑体"/>
                                <w:lang w:val="en-US" w:eastAsia="zh-CN"/>
                              </w:rPr>
                            </w:pPr>
                            <w:r>
                              <w:rPr>
                                <w:rFonts w:hint="eastAsia" w:ascii="黑体" w:hAnsi="黑体" w:eastAsia="黑体" w:cs="黑体"/>
                                <w:lang w:val="en-US" w:eastAsia="zh-CN"/>
                              </w:rPr>
                              <w:t>每季度依法在</w:t>
                            </w:r>
                            <w:r>
                              <w:rPr>
                                <w:rFonts w:hint="eastAsia" w:ascii="黑体" w:hAnsi="黑体" w:eastAsia="黑体" w:cs="黑体"/>
                                <w:sz w:val="21"/>
                                <w:szCs w:val="21"/>
                                <w:lang w:val="en-US" w:eastAsia="zh-CN"/>
                              </w:rPr>
                              <w:t>村委（社区）</w:t>
                            </w:r>
                            <w:r>
                              <w:rPr>
                                <w:rFonts w:hint="eastAsia" w:ascii="黑体" w:hAnsi="黑体" w:eastAsia="黑体" w:cs="黑体"/>
                                <w:lang w:val="en-US" w:eastAsia="zh-CN"/>
                              </w:rPr>
                              <w:t>公示栏进行补贴发放的公示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6pt;margin-top:21.1pt;height:40.55pt;width:143.95pt;z-index:251661312;mso-width-relative:page;mso-height-relative:page;" fillcolor="#FFFFFF" filled="t" stroked="t" coordsize="21600,21600" o:gfxdata="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dSeiXVAAAACQEAAA8AAAAAAAAAAQAgAAAAIgAAAGRycy9kb3ducmV2Lnht&#10;bFBLAQIUABQAAAAIAIdO4kBqCZxCbgIAANMEAAAOAAAAAAAAAAEAIAAAACQBAABkcnMvZTJvRG9j&#10;LnhtbFBLBQYAAAAABgAGAFkBAAAEBgAAAAA=&#10;">
                <v:fill on="t" focussize="0,0"/>
                <v:stroke weight="0.5pt" color="#000000" joinstyle="round"/>
                <v:imagedata o:title=""/>
                <o:lock v:ext="edit" aspectratio="f"/>
                <v:textbox>
                  <w:txbxContent>
                    <w:p w14:paraId="3B9DA2B9">
                      <w:pPr>
                        <w:jc w:val="center"/>
                        <w:rPr>
                          <w:rFonts w:hint="eastAsia" w:ascii="黑体" w:hAnsi="黑体" w:eastAsia="黑体" w:cs="黑体"/>
                          <w:lang w:val="en-US" w:eastAsia="zh-CN"/>
                        </w:rPr>
                      </w:pPr>
                      <w:r>
                        <w:rPr>
                          <w:rFonts w:hint="eastAsia" w:ascii="黑体" w:hAnsi="黑体" w:eastAsia="黑体" w:cs="黑体"/>
                          <w:lang w:val="en-US" w:eastAsia="zh-CN"/>
                        </w:rPr>
                        <w:t>每季度依法在</w:t>
                      </w:r>
                      <w:r>
                        <w:rPr>
                          <w:rFonts w:hint="eastAsia" w:ascii="黑体" w:hAnsi="黑体" w:eastAsia="黑体" w:cs="黑体"/>
                          <w:sz w:val="21"/>
                          <w:szCs w:val="21"/>
                          <w:lang w:val="en-US" w:eastAsia="zh-CN"/>
                        </w:rPr>
                        <w:t>村委（社区）</w:t>
                      </w:r>
                      <w:r>
                        <w:rPr>
                          <w:rFonts w:hint="eastAsia" w:ascii="黑体" w:hAnsi="黑体" w:eastAsia="黑体" w:cs="黑体"/>
                          <w:lang w:val="en-US" w:eastAsia="zh-CN"/>
                        </w:rPr>
                        <w:t>公示栏进行补贴发放的公示</w:t>
                      </w:r>
                    </w:p>
                  </w:txbxContent>
                </v:textbox>
              </v:shape>
            </w:pict>
          </mc:Fallback>
        </mc:AlternateContent>
      </w:r>
    </w:p>
    <w:p w14:paraId="40FA8B1B">
      <w:pPr>
        <w:spacing w:line="520" w:lineRule="exact"/>
        <w:jc w:val="both"/>
        <w:rPr>
          <w:rFonts w:hint="default" w:ascii="Times New Roman" w:hAnsi="Times New Roman" w:eastAsia="仿宋" w:cs="Times New Roman"/>
          <w:sz w:val="32"/>
          <w:szCs w:val="32"/>
          <w:lang w:val="en-US" w:eastAsia="zh-CN"/>
        </w:rPr>
      </w:pPr>
    </w:p>
    <w:p w14:paraId="21CCE63A">
      <w:pPr>
        <w:spacing w:line="520" w:lineRule="exact"/>
        <w:jc w:val="both"/>
        <w:rPr>
          <w:rFonts w:hint="default" w:ascii="Times New Roman" w:hAnsi="Times New Roman" w:eastAsia="仿宋" w:cs="Times New Roman"/>
          <w:sz w:val="32"/>
          <w:szCs w:val="32"/>
          <w:lang w:val="en-US" w:eastAsia="zh-CN"/>
        </w:rPr>
      </w:pPr>
    </w:p>
    <w:p w14:paraId="07AE5A1B">
      <w:pPr>
        <w:spacing w:line="520" w:lineRule="exact"/>
        <w:jc w:val="both"/>
        <w:rPr>
          <w:rFonts w:hint="default" w:ascii="Times New Roman" w:hAnsi="Times New Roman" w:eastAsia="仿宋" w:cs="Times New Roman"/>
          <w:sz w:val="32"/>
          <w:szCs w:val="32"/>
          <w:lang w:val="en-US" w:eastAsia="zh-CN"/>
        </w:rPr>
      </w:pPr>
    </w:p>
    <w:p w14:paraId="40980DB4">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b/>
        </w:rPr>
        <mc:AlternateContent>
          <mc:Choice Requires="wps">
            <w:drawing>
              <wp:anchor distT="0" distB="0" distL="114300" distR="114300" simplePos="0" relativeHeight="251672576" behindDoc="0" locked="0" layoutInCell="1" allowOverlap="1">
                <wp:simplePos x="0" y="0"/>
                <wp:positionH relativeFrom="column">
                  <wp:posOffset>2963545</wp:posOffset>
                </wp:positionH>
                <wp:positionV relativeFrom="paragraph">
                  <wp:posOffset>5414645</wp:posOffset>
                </wp:positionV>
                <wp:extent cx="1809750" cy="249555"/>
                <wp:effectExtent l="0" t="0" r="0" b="17145"/>
                <wp:wrapNone/>
                <wp:docPr id="38" name="文本框 38"/>
                <wp:cNvGraphicFramePr/>
                <a:graphic xmlns:a="http://schemas.openxmlformats.org/drawingml/2006/main">
                  <a:graphicData uri="http://schemas.microsoft.com/office/word/2010/wordprocessingShape">
                    <wps:wsp>
                      <wps:cNvSpPr txBox="1"/>
                      <wps:spPr>
                        <a:xfrm>
                          <a:off x="0" y="0"/>
                          <a:ext cx="1809750" cy="249555"/>
                        </a:xfrm>
                        <a:prstGeom prst="rect">
                          <a:avLst/>
                        </a:prstGeom>
                        <a:solidFill>
                          <a:srgbClr val="FFFFFF"/>
                        </a:solidFill>
                        <a:ln>
                          <a:noFill/>
                        </a:ln>
                        <a:effectLst/>
                      </wps:spPr>
                      <wps:txbx>
                        <w:txbxContent>
                          <w:p w14:paraId="499E52EE">
                            <w:pPr>
                              <w:rPr>
                                <w:rFonts w:ascii="黑体" w:hAnsi="黑体" w:eastAsia="黑体"/>
                              </w:rPr>
                            </w:pPr>
                            <w:r>
                              <w:rPr>
                                <w:rFonts w:hint="eastAsia" w:ascii="黑体" w:hAnsi="黑体" w:eastAsia="黑体"/>
                              </w:rPr>
                              <w:t>材料齐全，符合法定形式</w:t>
                            </w:r>
                          </w:p>
                        </w:txbxContent>
                      </wps:txbx>
                      <wps:bodyPr upright="1"/>
                    </wps:wsp>
                  </a:graphicData>
                </a:graphic>
              </wp:anchor>
            </w:drawing>
          </mc:Choice>
          <mc:Fallback>
            <w:pict>
              <v:shape id="_x0000_s1026" o:spid="_x0000_s1026" o:spt="202" type="#_x0000_t202" style="position:absolute;left:0pt;margin-left:233.35pt;margin-top:426.35pt;height:19.65pt;width:142.5pt;z-index:251672576;mso-width-relative:page;mso-height-relative:page;" fillcolor="#FFFFFF" filled="t" stroked="f" coordsize="21600,21600" o:gfxdata="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L9SM2AAAAAsBAAAPAAAAAAAAAAEAIAAAACIAAABkcnMvZG93&#10;bnJldi54bWxQSwECFAAUAAAACACHTuJAtQbjRccBAACHAwAADgAAAAAAAAABACAAAAAnAQAAZHJz&#10;L2Uyb0RvYy54bWxQSwUGAAAAAAYABgBZAQAAYAUAAAAA&#10;">
                <v:fill on="t" focussize="0,0"/>
                <v:stroke on="f"/>
                <v:imagedata o:title=""/>
                <o:lock v:ext="edit" aspectratio="f"/>
                <v:textbox>
                  <w:txbxContent>
                    <w:p w14:paraId="499E52EE">
                      <w:pPr>
                        <w:rPr>
                          <w:rFonts w:ascii="黑体" w:hAnsi="黑体" w:eastAsia="黑体"/>
                        </w:rPr>
                      </w:pPr>
                      <w:r>
                        <w:rPr>
                          <w:rFonts w:hint="eastAsia" w:ascii="黑体" w:hAnsi="黑体" w:eastAsia="黑体"/>
                        </w:rPr>
                        <w:t>材料齐全，符合法定形式</w:t>
                      </w:r>
                    </w:p>
                  </w:txbxContent>
                </v:textbox>
              </v:shape>
            </w:pict>
          </mc:Fallback>
        </mc:AlternateContent>
      </w:r>
    </w:p>
    <w:p w14:paraId="2D4D67E2">
      <w:pPr>
        <w:spacing w:line="520" w:lineRule="exact"/>
        <w:jc w:val="both"/>
        <w:rPr>
          <w:rFonts w:hint="default" w:ascii="Times New Roman" w:hAnsi="Times New Roman" w:eastAsia="仿宋" w:cs="Times New Roman"/>
          <w:sz w:val="32"/>
          <w:szCs w:val="32"/>
          <w:lang w:val="en-US" w:eastAsia="zh-CN"/>
        </w:rPr>
      </w:pPr>
    </w:p>
    <w:p w14:paraId="6024EA9C">
      <w:pPr>
        <w:spacing w:line="520" w:lineRule="exact"/>
        <w:jc w:val="both"/>
        <w:rPr>
          <w:rFonts w:hint="default" w:ascii="Times New Roman" w:hAnsi="Times New Roman" w:eastAsia="仿宋" w:cs="Times New Roman"/>
          <w:sz w:val="32"/>
          <w:szCs w:val="32"/>
          <w:lang w:val="en-US" w:eastAsia="zh-CN"/>
        </w:rPr>
      </w:pPr>
    </w:p>
    <w:p w14:paraId="14B09AE1">
      <w:pPr>
        <w:spacing w:line="520" w:lineRule="exact"/>
        <w:jc w:val="both"/>
        <w:rPr>
          <w:rFonts w:hint="default" w:ascii="Times New Roman" w:hAnsi="Times New Roman" w:eastAsia="仿宋" w:cs="Times New Roman"/>
          <w:sz w:val="32"/>
          <w:szCs w:val="32"/>
          <w:lang w:val="en-US" w:eastAsia="zh-CN"/>
        </w:rPr>
      </w:pPr>
    </w:p>
    <w:p w14:paraId="19BA1AD1">
      <w:pPr>
        <w:spacing w:line="520" w:lineRule="exact"/>
        <w:jc w:val="both"/>
        <w:rPr>
          <w:rFonts w:hint="default" w:ascii="Times New Roman" w:hAnsi="Times New Roman" w:eastAsia="仿宋" w:cs="Times New Roman"/>
          <w:sz w:val="32"/>
          <w:szCs w:val="32"/>
          <w:lang w:val="en-US" w:eastAsia="zh-CN"/>
        </w:rPr>
      </w:pPr>
    </w:p>
    <w:p w14:paraId="3ABD4B19">
      <w:pPr>
        <w:spacing w:line="520" w:lineRule="exact"/>
        <w:jc w:val="both"/>
        <w:rPr>
          <w:rFonts w:hint="default" w:ascii="Times New Roman" w:hAnsi="Times New Roman" w:eastAsia="仿宋" w:cs="Times New Roman"/>
          <w:sz w:val="32"/>
          <w:szCs w:val="32"/>
          <w:lang w:val="en-US" w:eastAsia="zh-CN"/>
        </w:rPr>
      </w:pPr>
    </w:p>
    <w:p w14:paraId="0E2083BA">
      <w:pPr>
        <w:spacing w:line="520" w:lineRule="exact"/>
        <w:jc w:val="both"/>
        <w:rPr>
          <w:rFonts w:hint="default" w:ascii="Times New Roman" w:hAnsi="Times New Roman" w:eastAsia="仿宋" w:cs="Times New Roman"/>
          <w:sz w:val="32"/>
          <w:szCs w:val="32"/>
          <w:lang w:val="en-US" w:eastAsia="zh-CN"/>
        </w:rPr>
      </w:pPr>
    </w:p>
    <w:p w14:paraId="0D46D255">
      <w:pPr>
        <w:spacing w:line="560" w:lineRule="exact"/>
        <w:rPr>
          <w:rFonts w:hint="default" w:ascii="Times New Roman" w:hAnsi="Times New Roman" w:eastAsia="黑体" w:cs="Times New Roman"/>
          <w:sz w:val="32"/>
          <w:szCs w:val="32"/>
          <w:lang w:val="en-US" w:eastAsia="zh-CN"/>
        </w:rPr>
      </w:pPr>
      <w:bookmarkStart w:id="0" w:name="_GoBack"/>
      <w:bookmarkEnd w:id="0"/>
    </w:p>
    <w:p w14:paraId="2DDA60DA">
      <w:pPr>
        <w:spacing w:line="560" w:lineRule="exact"/>
        <w:rPr>
          <w:rFonts w:hint="default" w:ascii="Times New Roman" w:hAnsi="Times New Roman" w:eastAsia="黑体" w:cs="Times New Roman"/>
          <w:sz w:val="32"/>
          <w:szCs w:val="32"/>
          <w:lang w:val="en-US" w:eastAsia="zh-CN"/>
        </w:rPr>
      </w:pPr>
    </w:p>
    <w:p w14:paraId="26E084DA">
      <w:pPr>
        <w:spacing w:line="520" w:lineRule="exact"/>
        <w:ind w:left="576" w:hanging="576" w:hangingChars="131"/>
        <w:jc w:val="center"/>
        <w:rPr>
          <w:rFonts w:hint="default" w:ascii="Times New Roman" w:hAnsi="Times New Roman" w:eastAsia="方正小标宋简体" w:cs="Times New Roman"/>
          <w:bCs/>
          <w:kern w:val="0"/>
          <w:sz w:val="44"/>
          <w:szCs w:val="44"/>
          <w:lang w:eastAsia="zh-CN"/>
        </w:rPr>
      </w:pPr>
      <w:r>
        <w:rPr>
          <w:rFonts w:hint="default" w:ascii="Times New Roman" w:hAnsi="Times New Roman" w:eastAsia="方正小标宋简体" w:cs="Times New Roman"/>
          <w:bCs/>
          <w:kern w:val="0"/>
          <w:sz w:val="44"/>
          <w:szCs w:val="44"/>
          <w:lang w:eastAsia="zh-CN"/>
        </w:rPr>
        <w:t>柳州市重度残疾人护理补贴、重度残疾人</w:t>
      </w:r>
    </w:p>
    <w:p w14:paraId="15191525">
      <w:pPr>
        <w:spacing w:line="520" w:lineRule="exact"/>
        <w:ind w:left="576" w:hanging="576" w:hangingChars="131"/>
        <w:jc w:val="center"/>
        <w:rPr>
          <w:rFonts w:hint="default" w:ascii="Times New Roman" w:hAnsi="Times New Roman" w:eastAsia="方正小标宋简体" w:cs="Times New Roman"/>
          <w:bCs/>
          <w:kern w:val="0"/>
          <w:sz w:val="44"/>
          <w:szCs w:val="44"/>
        </w:rPr>
      </w:pPr>
      <w:r>
        <w:rPr>
          <w:rFonts w:hint="default" w:ascii="Times New Roman" w:hAnsi="Times New Roman" w:eastAsia="方正小标宋简体" w:cs="Times New Roman"/>
          <w:bCs/>
          <w:kern w:val="0"/>
          <w:sz w:val="44"/>
          <w:szCs w:val="44"/>
          <w:lang w:eastAsia="zh-CN"/>
        </w:rPr>
        <w:t>特困生活补助</w:t>
      </w:r>
      <w:r>
        <w:rPr>
          <w:rFonts w:hint="default" w:ascii="Times New Roman" w:hAnsi="Times New Roman" w:eastAsia="方正小标宋简体" w:cs="Times New Roman"/>
          <w:bCs/>
          <w:kern w:val="0"/>
          <w:sz w:val="44"/>
          <w:szCs w:val="44"/>
        </w:rPr>
        <w:t>申请审批流程图</w:t>
      </w:r>
    </w:p>
    <w:p w14:paraId="43C5B6F7">
      <w:pPr>
        <w:spacing w:line="520" w:lineRule="exact"/>
        <w:jc w:val="both"/>
        <w:rPr>
          <w:rFonts w:hint="default" w:ascii="Times New Roman" w:hAnsi="Times New Roman" w:eastAsia="方正小标宋简体" w:cs="Times New Roman"/>
          <w:bCs/>
          <w:kern w:val="0"/>
          <w:sz w:val="36"/>
          <w:szCs w:val="36"/>
        </w:rPr>
      </w:pPr>
    </w:p>
    <w:p w14:paraId="23BD0797">
      <w:pPr>
        <w:spacing w:line="520" w:lineRule="exact"/>
        <w:ind w:left="419" w:hanging="419" w:hangingChars="131"/>
        <w:jc w:val="center"/>
        <w:rPr>
          <w:rFonts w:hint="default" w:ascii="Times New Roman" w:hAnsi="Times New Roman" w:eastAsia="仿宋_GB2312" w:cs="Times New Roman"/>
          <w:bCs/>
          <w:kern w:val="0"/>
          <w:sz w:val="32"/>
          <w:szCs w:val="32"/>
        </w:rPr>
      </w:pPr>
      <w:r>
        <w:rPr>
          <w:rFonts w:hint="default" w:ascii="Times New Roman" w:hAnsi="Times New Roman" w:cs="Times New Roman"/>
          <w:sz w:val="32"/>
        </w:rPr>
        <mc:AlternateContent>
          <mc:Choice Requires="wps">
            <w:drawing>
              <wp:anchor distT="0" distB="0" distL="114300" distR="114300" simplePos="0" relativeHeight="251679744" behindDoc="0" locked="0" layoutInCell="1" allowOverlap="1">
                <wp:simplePos x="0" y="0"/>
                <wp:positionH relativeFrom="column">
                  <wp:posOffset>1043305</wp:posOffset>
                </wp:positionH>
                <wp:positionV relativeFrom="paragraph">
                  <wp:posOffset>198755</wp:posOffset>
                </wp:positionV>
                <wp:extent cx="3549650" cy="697230"/>
                <wp:effectExtent l="4445" t="4445" r="8255" b="22225"/>
                <wp:wrapNone/>
                <wp:docPr id="9" name="文本框 3"/>
                <wp:cNvGraphicFramePr/>
                <a:graphic xmlns:a="http://schemas.openxmlformats.org/drawingml/2006/main">
                  <a:graphicData uri="http://schemas.microsoft.com/office/word/2010/wordprocessingShape">
                    <wps:wsp>
                      <wps:cNvSpPr txBox="1"/>
                      <wps:spPr>
                        <a:xfrm>
                          <a:off x="0" y="0"/>
                          <a:ext cx="3549650" cy="6972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230FE3">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各县、区乡镇（街道）将符合重度等级的残疾人最新办证名单与享受低保、纳入特困人员救助供养的残疾人以及领取其他福利性护理补贴的残疾人比对</w:t>
                            </w:r>
                          </w:p>
                        </w:txbxContent>
                      </wps:txbx>
                      <wps:bodyPr upright="1"/>
                    </wps:wsp>
                  </a:graphicData>
                </a:graphic>
              </wp:anchor>
            </w:drawing>
          </mc:Choice>
          <mc:Fallback>
            <w:pict>
              <v:shape id="文本框 3" o:spid="_x0000_s1026" o:spt="202" type="#_x0000_t202" style="position:absolute;left:0pt;margin-left:82.15pt;margin-top:15.65pt;height:54.9pt;width:279.5pt;z-index:251679744;mso-width-relative:page;mso-height-relative:page;" fillcolor="#FFFFFF" filled="t" stroked="t" coordsize="21600,21600" o:gfxdata="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kMTZCdgAAAAKAQAADwAAAAAAAAABACAA&#10;AAAiAAAAZHJzL2Rvd25yZXYueG1sUEsBAhQAFAAAAAgAh07iQM8GVnMNAgAANgQAAA4AAAAAAAAA&#10;AQAgAAAAJwEAAGRycy9lMm9Eb2MueG1sUEsFBgAAAAAGAAYAWQEAAKYFAAAAAA==&#10;">
                <v:fill on="t" focussize="0,0"/>
                <v:stroke color="#000000" joinstyle="miter"/>
                <v:imagedata o:title=""/>
                <o:lock v:ext="edit" aspectratio="f"/>
                <v:textbox>
                  <w:txbxContent>
                    <w:p w14:paraId="64230FE3">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各县、区乡镇（街道）将符合重度等级的残疾人最新办证名单与享受低保、纳入特困人员救助供养的残疾人以及领取其他福利性护理补贴的残疾人比对</w:t>
                      </w:r>
                    </w:p>
                  </w:txbxContent>
                </v:textbox>
              </v:shape>
            </w:pict>
          </mc:Fallback>
        </mc:AlternateContent>
      </w:r>
    </w:p>
    <w:p w14:paraId="7DEDBB19">
      <w:pPr>
        <w:spacing w:line="520" w:lineRule="exact"/>
        <w:ind w:left="419" w:hanging="419" w:hangingChars="131"/>
        <w:jc w:val="center"/>
        <w:rPr>
          <w:rFonts w:hint="default" w:ascii="Times New Roman" w:hAnsi="Times New Roman" w:eastAsia="仿宋_GB2312" w:cs="Times New Roman"/>
          <w:bCs/>
          <w:kern w:val="0"/>
          <w:sz w:val="32"/>
          <w:szCs w:val="32"/>
        </w:rPr>
      </w:pPr>
    </w:p>
    <w:p w14:paraId="02EBC4BD">
      <w:pPr>
        <w:spacing w:line="520" w:lineRule="exact"/>
        <w:ind w:left="419" w:hanging="419" w:hangingChars="131"/>
        <w:jc w:val="center"/>
        <w:rPr>
          <w:rFonts w:hint="default" w:ascii="Times New Roman" w:hAnsi="Times New Roman" w:eastAsia="仿宋_GB2312" w:cs="Times New Roman"/>
          <w:bCs/>
          <w:kern w:val="0"/>
          <w:sz w:val="32"/>
          <w:szCs w:val="32"/>
        </w:rPr>
      </w:pPr>
      <w:r>
        <w:rPr>
          <w:rFonts w:hint="default" w:ascii="Times New Roman" w:hAnsi="Times New Roman" w:cs="Times New Roman"/>
          <w:sz w:val="32"/>
        </w:rPr>
        <mc:AlternateContent>
          <mc:Choice Requires="wps">
            <w:drawing>
              <wp:anchor distT="0" distB="0" distL="114300" distR="114300" simplePos="0" relativeHeight="251700224" behindDoc="0" locked="0" layoutInCell="1" allowOverlap="1">
                <wp:simplePos x="0" y="0"/>
                <wp:positionH relativeFrom="column">
                  <wp:posOffset>1918970</wp:posOffset>
                </wp:positionH>
                <wp:positionV relativeFrom="paragraph">
                  <wp:posOffset>308610</wp:posOffset>
                </wp:positionV>
                <wp:extent cx="800100" cy="314325"/>
                <wp:effectExtent l="0" t="0" r="0" b="9525"/>
                <wp:wrapNone/>
                <wp:docPr id="41" name="文本框 33"/>
                <wp:cNvGraphicFramePr/>
                <a:graphic xmlns:a="http://schemas.openxmlformats.org/drawingml/2006/main">
                  <a:graphicData uri="http://schemas.microsoft.com/office/word/2010/wordprocessingShape">
                    <wps:wsp>
                      <wps:cNvSpPr txBox="1"/>
                      <wps:spPr>
                        <a:xfrm>
                          <a:off x="0" y="0"/>
                          <a:ext cx="800100" cy="314325"/>
                        </a:xfrm>
                        <a:prstGeom prst="rect">
                          <a:avLst/>
                        </a:prstGeom>
                        <a:solidFill>
                          <a:srgbClr val="FFFFFF"/>
                        </a:solidFill>
                        <a:ln>
                          <a:noFill/>
                        </a:ln>
                      </wps:spPr>
                      <wps:txbx>
                        <w:txbxContent>
                          <w:p w14:paraId="3A761723">
                            <w:pPr>
                              <w:jc w:val="center"/>
                              <w:rPr>
                                <w:rFonts w:hint="eastAsia" w:ascii="黑体" w:hAnsi="黑体" w:eastAsia="黑体" w:cs="黑体"/>
                                <w:color w:val="auto"/>
                                <w:sz w:val="15"/>
                                <w:szCs w:val="15"/>
                                <w:lang w:val="en-US" w:eastAsia="zh-CN"/>
                              </w:rPr>
                            </w:pPr>
                            <w:r>
                              <w:rPr>
                                <w:rFonts w:hint="eastAsia" w:ascii="黑体" w:hAnsi="黑体" w:eastAsia="黑体" w:cs="黑体"/>
                                <w:color w:val="auto"/>
                                <w:sz w:val="15"/>
                                <w:szCs w:val="15"/>
                                <w:lang w:eastAsia="zh-CN"/>
                              </w:rPr>
                              <w:t>已</w:t>
                            </w:r>
                            <w:r>
                              <w:rPr>
                                <w:rFonts w:hint="eastAsia" w:ascii="黑体" w:hAnsi="黑体" w:eastAsia="黑体" w:cs="黑体"/>
                                <w:color w:val="auto"/>
                                <w:sz w:val="15"/>
                                <w:szCs w:val="15"/>
                                <w:lang w:val="en-US" w:eastAsia="zh-CN"/>
                              </w:rPr>
                              <w:t>申请低保</w:t>
                            </w:r>
                          </w:p>
                        </w:txbxContent>
                      </wps:txbx>
                      <wps:bodyPr upright="1"/>
                    </wps:wsp>
                  </a:graphicData>
                </a:graphic>
              </wp:anchor>
            </w:drawing>
          </mc:Choice>
          <mc:Fallback>
            <w:pict>
              <v:shape id="文本框 33" o:spid="_x0000_s1026" o:spt="202" type="#_x0000_t202" style="position:absolute;left:0pt;margin-left:151.1pt;margin-top:24.3pt;height:24.75pt;width:63pt;z-index:251700224;mso-width-relative:page;mso-height-relative:page;" fillcolor="#FFFFFF" filled="t" stroked="f" coordsize="21600,21600" o:gfxdata="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CDPEm9cAAAAJAQAADwAAAAAAAAABACAAAAAiAAAAZHJzL2Rvd25yZXYueG1s&#10;UEsBAhQAFAAAAAgAh07iQAGVgirAAQAAeAMAAA4AAAAAAAAAAQAgAAAAJgEAAGRycy9lMm9Eb2Mu&#10;eG1sUEsFBgAAAAAGAAYAWQEAAFgFAAAAAA==&#10;">
                <v:fill on="t" focussize="0,0"/>
                <v:stroke on="f"/>
                <v:imagedata o:title=""/>
                <o:lock v:ext="edit" aspectratio="f"/>
                <v:textbox>
                  <w:txbxContent>
                    <w:p w14:paraId="3A761723">
                      <w:pPr>
                        <w:jc w:val="center"/>
                        <w:rPr>
                          <w:rFonts w:hint="eastAsia" w:ascii="黑体" w:hAnsi="黑体" w:eastAsia="黑体" w:cs="黑体"/>
                          <w:color w:val="auto"/>
                          <w:sz w:val="15"/>
                          <w:szCs w:val="15"/>
                          <w:lang w:val="en-US" w:eastAsia="zh-CN"/>
                        </w:rPr>
                      </w:pPr>
                      <w:r>
                        <w:rPr>
                          <w:rFonts w:hint="eastAsia" w:ascii="黑体" w:hAnsi="黑体" w:eastAsia="黑体" w:cs="黑体"/>
                          <w:color w:val="auto"/>
                          <w:sz w:val="15"/>
                          <w:szCs w:val="15"/>
                          <w:lang w:eastAsia="zh-CN"/>
                        </w:rPr>
                        <w:t>已</w:t>
                      </w:r>
                      <w:r>
                        <w:rPr>
                          <w:rFonts w:hint="eastAsia" w:ascii="黑体" w:hAnsi="黑体" w:eastAsia="黑体" w:cs="黑体"/>
                          <w:color w:val="auto"/>
                          <w:sz w:val="15"/>
                          <w:szCs w:val="15"/>
                          <w:lang w:val="en-US" w:eastAsia="zh-CN"/>
                        </w:rPr>
                        <w:t>申请低保</w:t>
                      </w:r>
                    </w:p>
                  </w:txbxContent>
                </v:textbox>
              </v:shape>
            </w:pict>
          </mc:Fallback>
        </mc:AlternateContent>
      </w:r>
      <w:r>
        <w:rPr>
          <w:rFonts w:hint="default" w:ascii="Times New Roman" w:hAnsi="Times New Roman" w:cs="Times New Roman"/>
          <w:sz w:val="32"/>
        </w:rPr>
        <mc:AlternateContent>
          <mc:Choice Requires="wps">
            <w:drawing>
              <wp:anchor distT="0" distB="0" distL="114300" distR="114300" simplePos="0" relativeHeight="251701248" behindDoc="0" locked="0" layoutInCell="1" allowOverlap="1">
                <wp:simplePos x="0" y="0"/>
                <wp:positionH relativeFrom="column">
                  <wp:posOffset>3242945</wp:posOffset>
                </wp:positionH>
                <wp:positionV relativeFrom="paragraph">
                  <wp:posOffset>308610</wp:posOffset>
                </wp:positionV>
                <wp:extent cx="1000125" cy="314325"/>
                <wp:effectExtent l="0" t="0" r="9525" b="9525"/>
                <wp:wrapNone/>
                <wp:docPr id="42" name="文本框 34"/>
                <wp:cNvGraphicFramePr/>
                <a:graphic xmlns:a="http://schemas.openxmlformats.org/drawingml/2006/main">
                  <a:graphicData uri="http://schemas.microsoft.com/office/word/2010/wordprocessingShape">
                    <wps:wsp>
                      <wps:cNvSpPr txBox="1"/>
                      <wps:spPr>
                        <a:xfrm>
                          <a:off x="0" y="0"/>
                          <a:ext cx="1000125" cy="314325"/>
                        </a:xfrm>
                        <a:prstGeom prst="rect">
                          <a:avLst/>
                        </a:prstGeom>
                        <a:solidFill>
                          <a:srgbClr val="FFFFFF"/>
                        </a:solidFill>
                        <a:ln>
                          <a:noFill/>
                        </a:ln>
                      </wps:spPr>
                      <wps:txbx>
                        <w:txbxContent>
                          <w:p w14:paraId="3DF67C53">
                            <w:pPr>
                              <w:jc w:val="center"/>
                              <w:rPr>
                                <w:rFonts w:hint="eastAsia" w:ascii="黑体" w:hAnsi="黑体" w:eastAsia="黑体" w:cs="黑体"/>
                                <w:color w:val="auto"/>
                                <w:sz w:val="15"/>
                                <w:szCs w:val="15"/>
                                <w:lang w:val="en-US" w:eastAsia="zh-CN"/>
                              </w:rPr>
                            </w:pPr>
                            <w:r>
                              <w:rPr>
                                <w:rFonts w:hint="eastAsia" w:ascii="黑体" w:hAnsi="黑体" w:eastAsia="黑体" w:cs="黑体"/>
                                <w:color w:val="auto"/>
                                <w:sz w:val="15"/>
                                <w:szCs w:val="15"/>
                                <w:lang w:eastAsia="zh-CN"/>
                              </w:rPr>
                              <w:t>未</w:t>
                            </w:r>
                            <w:r>
                              <w:rPr>
                                <w:rFonts w:hint="eastAsia" w:ascii="黑体" w:hAnsi="黑体" w:eastAsia="黑体" w:cs="黑体"/>
                                <w:color w:val="auto"/>
                                <w:sz w:val="15"/>
                                <w:szCs w:val="15"/>
                                <w:lang w:val="en-US" w:eastAsia="zh-CN"/>
                              </w:rPr>
                              <w:t>申请低保</w:t>
                            </w:r>
                          </w:p>
                        </w:txbxContent>
                      </wps:txbx>
                      <wps:bodyPr upright="1"/>
                    </wps:wsp>
                  </a:graphicData>
                </a:graphic>
              </wp:anchor>
            </w:drawing>
          </mc:Choice>
          <mc:Fallback>
            <w:pict>
              <v:shape id="文本框 34" o:spid="_x0000_s1026" o:spt="202" type="#_x0000_t202" style="position:absolute;left:0pt;margin-left:255.35pt;margin-top:24.3pt;height:24.75pt;width:78.75pt;z-index:251701248;mso-width-relative:page;mso-height-relative:page;" fillcolor="#FFFFFF" filled="t" stroked="f" coordsize="21600,21600" o:gfxdata="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2vhB52AAAAAkBAAAPAAAAAAAAAAEAIAAAACIAAABkcnMvZG93bnJldi54&#10;bWxQSwECFAAUAAAACACHTuJAAu4ZQ8EBAAB5AwAADgAAAAAAAAABACAAAAAnAQAAZHJzL2Uyb0Rv&#10;Yy54bWxQSwUGAAAAAAYABgBZAQAAWgUAAAAA&#10;">
                <v:fill on="t" focussize="0,0"/>
                <v:stroke on="f"/>
                <v:imagedata o:title=""/>
                <o:lock v:ext="edit" aspectratio="f"/>
                <v:textbox>
                  <w:txbxContent>
                    <w:p w14:paraId="3DF67C53">
                      <w:pPr>
                        <w:jc w:val="center"/>
                        <w:rPr>
                          <w:rFonts w:hint="eastAsia" w:ascii="黑体" w:hAnsi="黑体" w:eastAsia="黑体" w:cs="黑体"/>
                          <w:color w:val="auto"/>
                          <w:sz w:val="15"/>
                          <w:szCs w:val="15"/>
                          <w:lang w:val="en-US" w:eastAsia="zh-CN"/>
                        </w:rPr>
                      </w:pPr>
                      <w:r>
                        <w:rPr>
                          <w:rFonts w:hint="eastAsia" w:ascii="黑体" w:hAnsi="黑体" w:eastAsia="黑体" w:cs="黑体"/>
                          <w:color w:val="auto"/>
                          <w:sz w:val="15"/>
                          <w:szCs w:val="15"/>
                          <w:lang w:eastAsia="zh-CN"/>
                        </w:rPr>
                        <w:t>未</w:t>
                      </w:r>
                      <w:r>
                        <w:rPr>
                          <w:rFonts w:hint="eastAsia" w:ascii="黑体" w:hAnsi="黑体" w:eastAsia="黑体" w:cs="黑体"/>
                          <w:color w:val="auto"/>
                          <w:sz w:val="15"/>
                          <w:szCs w:val="15"/>
                          <w:lang w:val="en-US" w:eastAsia="zh-CN"/>
                        </w:rPr>
                        <w:t>申请低保</w:t>
                      </w:r>
                    </w:p>
                  </w:txbxContent>
                </v:textbox>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96128" behindDoc="0" locked="0" layoutInCell="1" allowOverlap="1">
                <wp:simplePos x="0" y="0"/>
                <wp:positionH relativeFrom="column">
                  <wp:posOffset>1818005</wp:posOffset>
                </wp:positionH>
                <wp:positionV relativeFrom="paragraph">
                  <wp:posOffset>8255</wp:posOffset>
                </wp:positionV>
                <wp:extent cx="741045" cy="1271270"/>
                <wp:effectExtent l="49530" t="0" r="12700" b="1905"/>
                <wp:wrapNone/>
                <wp:docPr id="33" name="自选图形 29"/>
                <wp:cNvGraphicFramePr/>
                <a:graphic xmlns:a="http://schemas.openxmlformats.org/drawingml/2006/main">
                  <a:graphicData uri="http://schemas.microsoft.com/office/word/2010/wordprocessingShape">
                    <wps:wsp>
                      <wps:cNvCnPr/>
                      <wps:spPr>
                        <a:xfrm rot="5400000">
                          <a:off x="0" y="0"/>
                          <a:ext cx="741045" cy="1271270"/>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自选图形 29" o:spid="_x0000_s1026" o:spt="34" type="#_x0000_t34" style="position:absolute;left:0pt;margin-left:143.15pt;margin-top:0.65pt;height:100.1pt;width:58.35pt;rotation:5898240f;z-index:251696128;mso-width-relative:page;mso-height-relative:page;" filled="f" stroked="t" coordsize="21600,21600" o:gfxdata="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Lgnfy&#10;1wAAAAkBAAAPAAAAAAAAAAEAIAAAACIAAABkcnMvZG93bnJldi54bWxQSwECFAAUAAAACACHTuJA&#10;2WZTsiICAAAsBAAADgAAAAAAAAABACAAAAAmAQAAZHJzL2Uyb0RvYy54bWxQSwUGAAAAAAYABgBZ&#10;AQAAugUAAAAA&#10;" adj="10800">
                <v:fill on="f" focussize="0,0"/>
                <v:stroke color="#000000" joinstyle="miter" endarrow="open"/>
                <v:imagedata o:title=""/>
                <o:lock v:ext="edit" aspectratio="f"/>
              </v:shape>
            </w:pict>
          </mc:Fallback>
        </mc:AlternateContent>
      </w:r>
    </w:p>
    <w:p w14:paraId="178A050A">
      <w:pPr>
        <w:spacing w:line="520" w:lineRule="exact"/>
        <w:ind w:left="419" w:hanging="419" w:hangingChars="131"/>
        <w:jc w:val="both"/>
        <w:rPr>
          <w:rFonts w:hint="default" w:ascii="Times New Roman" w:hAnsi="Times New Roman" w:eastAsia="仿宋_GB2312" w:cs="Times New Roman"/>
          <w:bCs/>
          <w:kern w:val="0"/>
          <w:sz w:val="32"/>
          <w:szCs w:val="32"/>
        </w:rPr>
      </w:pPr>
      <w:r>
        <w:rPr>
          <w:rFonts w:hint="default" w:ascii="Times New Roman" w:hAnsi="Times New Roman" w:cs="Times New Roman"/>
          <w:sz w:val="32"/>
        </w:rPr>
        <mc:AlternateContent>
          <mc:Choice Requires="wps">
            <w:drawing>
              <wp:anchor distT="0" distB="0" distL="114300" distR="114300" simplePos="0" relativeHeight="251697152" behindDoc="0" locked="0" layoutInCell="1" allowOverlap="1">
                <wp:simplePos x="0" y="0"/>
                <wp:positionH relativeFrom="column">
                  <wp:posOffset>2804160</wp:posOffset>
                </wp:positionH>
                <wp:positionV relativeFrom="paragraph">
                  <wp:posOffset>316865</wp:posOffset>
                </wp:positionV>
                <wp:extent cx="1457325" cy="378460"/>
                <wp:effectExtent l="0" t="4445" r="66675" b="17145"/>
                <wp:wrapNone/>
                <wp:docPr id="34" name="自选图形 30"/>
                <wp:cNvGraphicFramePr/>
                <a:graphic xmlns:a="http://schemas.openxmlformats.org/drawingml/2006/main">
                  <a:graphicData uri="http://schemas.microsoft.com/office/word/2010/wordprocessingShape">
                    <wps:wsp>
                      <wps:cNvCnPr/>
                      <wps:spPr>
                        <a:xfrm>
                          <a:off x="0" y="0"/>
                          <a:ext cx="1457325" cy="378460"/>
                        </a:xfrm>
                        <a:prstGeom prst="bentConnector2">
                          <a:avLst/>
                        </a:prstGeom>
                        <a:ln w="9525" cap="flat" cmpd="sng">
                          <a:solidFill>
                            <a:srgbClr val="000000"/>
                          </a:solidFill>
                          <a:prstDash val="solid"/>
                          <a:miter/>
                          <a:headEnd type="none" w="med" len="med"/>
                          <a:tailEnd type="arrow" w="med" len="med"/>
                        </a:ln>
                      </wps:spPr>
                      <wps:bodyPr/>
                    </wps:wsp>
                  </a:graphicData>
                </a:graphic>
              </wp:anchor>
            </w:drawing>
          </mc:Choice>
          <mc:Fallback>
            <w:pict>
              <v:shape id="自选图形 30" o:spid="_x0000_s1026" o:spt="33" type="#_x0000_t33" style="position:absolute;left:0pt;margin-left:220.8pt;margin-top:24.95pt;height:29.8pt;width:114.75pt;z-index:251697152;mso-width-relative:page;mso-height-relative:page;" filled="f" stroked="t" coordsize="21600,21600" o:gfxdata="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hmlvTtYAAAAKAQAADwAAAAAAAAABACAAAAAiAAAAZHJzL2Rv&#10;d25yZXYueG1sUEsBAhQAFAAAAAgAh07iQGXlmHoDAgAA8QMAAA4AAAAAAAAAAQAgAAAAJQEAAGRy&#10;cy9lMm9Eb2MueG1sUEsFBgAAAAAGAAYAWQEAAJoFAAAAAA==&#10;">
                <v:fill on="f" focussize="0,0"/>
                <v:stroke color="#000000" joinstyle="miter" endarrow="open"/>
                <v:imagedata o:title=""/>
                <o:lock v:ext="edit" aspectratio="f"/>
              </v:shape>
            </w:pict>
          </mc:Fallback>
        </mc:AlternateContent>
      </w:r>
    </w:p>
    <w:p w14:paraId="5C8B982A">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w:t>
      </w:r>
    </w:p>
    <w:p w14:paraId="78CF88E2">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79744" behindDoc="0" locked="0" layoutInCell="1" allowOverlap="1">
                <wp:simplePos x="0" y="0"/>
                <wp:positionH relativeFrom="column">
                  <wp:posOffset>3442335</wp:posOffset>
                </wp:positionH>
                <wp:positionV relativeFrom="paragraph">
                  <wp:posOffset>34925</wp:posOffset>
                </wp:positionV>
                <wp:extent cx="1809115" cy="1066800"/>
                <wp:effectExtent l="4445" t="5080" r="15240" b="13970"/>
                <wp:wrapNone/>
                <wp:docPr id="10" name="文本框 21"/>
                <wp:cNvGraphicFramePr/>
                <a:graphic xmlns:a="http://schemas.openxmlformats.org/drawingml/2006/main">
                  <a:graphicData uri="http://schemas.microsoft.com/office/word/2010/wordprocessingShape">
                    <wps:wsp>
                      <wps:cNvSpPr txBox="1"/>
                      <wps:spPr>
                        <a:xfrm>
                          <a:off x="0" y="0"/>
                          <a:ext cx="1809115" cy="10668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E62AFE">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由各村委（社区）通知残疾人提交身份证（居民户口簿）、残疾人证、银行账号等材料，并向申请补贴的残疾人出具受理告知书</w:t>
                            </w:r>
                          </w:p>
                          <w:p w14:paraId="6D2F829E">
                            <w:pPr>
                              <w:rPr>
                                <w:rFonts w:hint="eastAsia" w:ascii="黑体" w:hAnsi="黑体" w:eastAsia="黑体" w:cs="黑体"/>
                                <w:sz w:val="21"/>
                                <w:szCs w:val="21"/>
                                <w:lang w:val="en-US" w:eastAsia="zh-CN"/>
                              </w:rPr>
                            </w:pPr>
                          </w:p>
                        </w:txbxContent>
                      </wps:txbx>
                      <wps:bodyPr upright="1"/>
                    </wps:wsp>
                  </a:graphicData>
                </a:graphic>
              </wp:anchor>
            </w:drawing>
          </mc:Choice>
          <mc:Fallback>
            <w:pict>
              <v:shape id="文本框 21" o:spid="_x0000_s1026" o:spt="202" type="#_x0000_t202" style="position:absolute;left:0pt;margin-left:271.05pt;margin-top:2.75pt;height:84pt;width:142.45pt;z-index:251679744;mso-width-relative:page;mso-height-relative:page;" fillcolor="#FFFFFF" filled="t" stroked="t" coordsize="21600,21600" o:gfxdata="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1F5VNgAAAAJAQAADwAAAAAAAAABACAA&#10;AAAiAAAAZHJzL2Rvd25yZXYueG1sUEsBAhQAFAAAAAgAh07iQFJYjyYNAgAAOQQAAA4AAAAAAAAA&#10;AQAgAAAAJwEAAGRycy9lMm9Eb2MueG1sUEsFBgAAAAAGAAYAWQEAAKYFAAAAAA==&#10;">
                <v:fill on="t" focussize="0,0"/>
                <v:stroke color="#000000" joinstyle="miter"/>
                <v:imagedata o:title=""/>
                <o:lock v:ext="edit" aspectratio="f"/>
                <v:textbox>
                  <w:txbxContent>
                    <w:p w14:paraId="01E62AFE">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由各村委（社区）通知残疾人提交身份证（居民户口簿）、残疾人证、银行账号等材料，并向申请补贴的残疾人出具受理告知书</w:t>
                      </w:r>
                    </w:p>
                    <w:p w14:paraId="6D2F829E">
                      <w:pPr>
                        <w:rPr>
                          <w:rFonts w:hint="eastAsia" w:ascii="黑体" w:hAnsi="黑体" w:eastAsia="黑体" w:cs="黑体"/>
                          <w:sz w:val="21"/>
                          <w:szCs w:val="21"/>
                          <w:lang w:val="en-US" w:eastAsia="zh-CN"/>
                        </w:rPr>
                      </w:pPr>
                    </w:p>
                  </w:txbxContent>
                </v:textbox>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93056" behindDoc="0" locked="0" layoutInCell="1" allowOverlap="1">
                <wp:simplePos x="0" y="0"/>
                <wp:positionH relativeFrom="column">
                  <wp:posOffset>814070</wp:posOffset>
                </wp:positionH>
                <wp:positionV relativeFrom="paragraph">
                  <wp:posOffset>14605</wp:posOffset>
                </wp:positionV>
                <wp:extent cx="1627505" cy="650240"/>
                <wp:effectExtent l="4445" t="4445" r="6350" b="12065"/>
                <wp:wrapNone/>
                <wp:docPr id="28" name="文本框 22"/>
                <wp:cNvGraphicFramePr/>
                <a:graphic xmlns:a="http://schemas.openxmlformats.org/drawingml/2006/main">
                  <a:graphicData uri="http://schemas.microsoft.com/office/word/2010/wordprocessingShape">
                    <wps:wsp>
                      <wps:cNvSpPr txBox="1"/>
                      <wps:spPr>
                        <a:xfrm>
                          <a:off x="0" y="0"/>
                          <a:ext cx="1627505" cy="6502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4B0674">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各县、区乡镇（街道）将新增名单录入系统中对残疾人信息进行审批</w:t>
                            </w:r>
                          </w:p>
                        </w:txbxContent>
                      </wps:txbx>
                      <wps:bodyPr upright="1"/>
                    </wps:wsp>
                  </a:graphicData>
                </a:graphic>
              </wp:anchor>
            </w:drawing>
          </mc:Choice>
          <mc:Fallback>
            <w:pict>
              <v:shape id="文本框 22" o:spid="_x0000_s1026" o:spt="202" type="#_x0000_t202" style="position:absolute;left:0pt;margin-left:64.1pt;margin-top:1.15pt;height:51.2pt;width:128.15pt;z-index:251693056;mso-width-relative:page;mso-height-relative:page;" fillcolor="#FFFFFF" filled="t" stroked="t" coordsize="21600,21600" o:gfxdata="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Aqs19gAAAAJAQAADwAAAAAAAAABACAA&#10;AAAiAAAAZHJzL2Rvd25yZXYueG1sUEsBAhQAFAAAAAgAh07iQPCbOMYNAgAAOAQAAA4AAAAAAAAA&#10;AQAgAAAAJwEAAGRycy9lMm9Eb2MueG1sUEsFBgAAAAAGAAYAWQEAAKYFAAAAAA==&#10;">
                <v:fill on="t" focussize="0,0"/>
                <v:stroke color="#000000" joinstyle="miter"/>
                <v:imagedata o:title=""/>
                <o:lock v:ext="edit" aspectratio="f"/>
                <v:textbox>
                  <w:txbxContent>
                    <w:p w14:paraId="0F4B0674">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各县、区乡镇（街道）将新增名单录入系统中对残疾人信息进行审批</w:t>
                      </w:r>
                    </w:p>
                  </w:txbxContent>
                </v:textbox>
              </v:shape>
            </w:pict>
          </mc:Fallback>
        </mc:AlternateContent>
      </w:r>
    </w:p>
    <w:p w14:paraId="34E6F91E">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91008" behindDoc="0" locked="0" layoutInCell="1" allowOverlap="1">
                <wp:simplePos x="0" y="0"/>
                <wp:positionH relativeFrom="column">
                  <wp:posOffset>1565910</wp:posOffset>
                </wp:positionH>
                <wp:positionV relativeFrom="paragraph">
                  <wp:posOffset>299085</wp:posOffset>
                </wp:positionV>
                <wp:extent cx="635" cy="294005"/>
                <wp:effectExtent l="48895" t="0" r="64770" b="10795"/>
                <wp:wrapNone/>
                <wp:docPr id="25" name="直接箭头连接符 22"/>
                <wp:cNvGraphicFramePr/>
                <a:graphic xmlns:a="http://schemas.openxmlformats.org/drawingml/2006/main">
                  <a:graphicData uri="http://schemas.microsoft.com/office/word/2010/wordprocessingShape">
                    <wps:wsp>
                      <wps:cNvCnPr/>
                      <wps:spPr>
                        <a:xfrm flipH="1">
                          <a:off x="0" y="0"/>
                          <a:ext cx="635" cy="29400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直接箭头连接符 22" o:spid="_x0000_s1026" o:spt="32" type="#_x0000_t32" style="position:absolute;left:0pt;flip:x;margin-left:123.3pt;margin-top:23.55pt;height:23.15pt;width:0.05pt;z-index:251691008;mso-width-relative:page;mso-height-relative:page;" filled="f" stroked="t" coordsize="21600,21600" o:gfxdata="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0XXnSdgAAAAJAQAADwAAAAAAAAAB&#10;ACAAAAAiAAAAZHJzL2Rvd25yZXYueG1sUEsBAhQAFAAAAAgAh07iQE3NSKoQAgAA+QMAAA4AAAAA&#10;AAAAAQAgAAAAJwEAAGRycy9lMm9Eb2MueG1sUEsFBgAAAAAGAAYAWQEAAKkFAAAAAA==&#10;">
                <v:fill on="f" focussize="0,0"/>
                <v:stroke weight="0.5pt" color="#000000" miterlimit="8" joinstyle="miter" endarrow="open"/>
                <v:imagedata o:title=""/>
                <o:lock v:ext="edit" aspectratio="f"/>
              </v:shape>
            </w:pict>
          </mc:Fallback>
        </mc:AlternateContent>
      </w:r>
    </w:p>
    <w:p w14:paraId="66276DE6">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77696" behindDoc="0" locked="0" layoutInCell="1" allowOverlap="1">
                <wp:simplePos x="0" y="0"/>
                <wp:positionH relativeFrom="column">
                  <wp:posOffset>765810</wp:posOffset>
                </wp:positionH>
                <wp:positionV relativeFrom="paragraph">
                  <wp:posOffset>254635</wp:posOffset>
                </wp:positionV>
                <wp:extent cx="1687830" cy="1047750"/>
                <wp:effectExtent l="4445" t="4445" r="22225" b="14605"/>
                <wp:wrapNone/>
                <wp:docPr id="7" name="文本框 6"/>
                <wp:cNvGraphicFramePr/>
                <a:graphic xmlns:a="http://schemas.openxmlformats.org/drawingml/2006/main">
                  <a:graphicData uri="http://schemas.microsoft.com/office/word/2010/wordprocessingShape">
                    <wps:wsp>
                      <wps:cNvSpPr txBox="1"/>
                      <wps:spPr>
                        <a:xfrm>
                          <a:off x="2689860" y="2257425"/>
                          <a:ext cx="1449070" cy="610235"/>
                        </a:xfrm>
                        <a:prstGeom prst="rect">
                          <a:avLst/>
                        </a:prstGeom>
                        <a:solidFill>
                          <a:srgbClr val="FFFFFF"/>
                        </a:solidFill>
                        <a:ln w="6350">
                          <a:solidFill>
                            <a:prstClr val="black"/>
                          </a:solidFill>
                        </a:ln>
                        <a:effectLst/>
                      </wps:spPr>
                      <wps:txbx>
                        <w:txbxContent>
                          <w:p w14:paraId="7676E29E">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各县、区乡镇（街道）将已录入系统的新增名单发给村委（社区），由村委（社区）向申请补贴的残疾人出具受理告知书</w:t>
                            </w:r>
                          </w:p>
                          <w:p w14:paraId="6EF92B14">
                            <w:pPr>
                              <w:jc w:val="center"/>
                              <w:rPr>
                                <w:rFonts w:hint="eastAsia" w:ascii="黑体" w:hAnsi="黑体" w:eastAsia="黑体" w:cs="黑体"/>
                                <w:sz w:val="21"/>
                                <w:szCs w:val="21"/>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 o:spid="_x0000_s1026" o:spt="202" type="#_x0000_t202" style="position:absolute;left:0pt;margin-left:60.3pt;margin-top:20.05pt;height:82.5pt;width:132.9pt;z-index:251677696;mso-width-relative:page;mso-height-relative:page;" fillcolor="#FFFFFF" filled="t" stroked="t" coordsize="21600,21600" o:gfxdata="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GFMJbTWAAAACgEAAA8AAAAAAAAAAQAgAAAAIgAAAGRycy9kb3ducmV2LnhtbFBL&#10;AQIUABQAAAAIAIdO4kCk+ZidagIAANEEAAAOAAAAAAAAAAEAIAAAACUBAABkcnMvZTJvRG9jLnht&#10;bFBLBQYAAAAABgAGAFkBAAABBgAAAAA=&#10;">
                <v:fill on="t" focussize="0,0"/>
                <v:stroke weight="0.5pt" color="#000000" joinstyle="round"/>
                <v:imagedata o:title=""/>
                <o:lock v:ext="edit" aspectratio="f"/>
                <v:textbox>
                  <w:txbxContent>
                    <w:p w14:paraId="7676E29E">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各县、区乡镇（街道）将已录入系统的新增名单发给村委（社区），由村委（社区）向申请补贴的残疾人出具受理告知书</w:t>
                      </w:r>
                    </w:p>
                    <w:p w14:paraId="6EF92B14">
                      <w:pPr>
                        <w:jc w:val="center"/>
                        <w:rPr>
                          <w:rFonts w:hint="eastAsia" w:ascii="黑体" w:hAnsi="黑体" w:eastAsia="黑体" w:cs="黑体"/>
                          <w:sz w:val="21"/>
                          <w:szCs w:val="21"/>
                          <w:lang w:eastAsia="zh-CN"/>
                        </w:rPr>
                      </w:pPr>
                    </w:p>
                  </w:txbxContent>
                </v:textbox>
              </v:shape>
            </w:pict>
          </mc:Fallback>
        </mc:AlternateContent>
      </w:r>
    </w:p>
    <w:p w14:paraId="6634DF33">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95104" behindDoc="0" locked="0" layoutInCell="1" allowOverlap="1">
                <wp:simplePos x="0" y="0"/>
                <wp:positionH relativeFrom="column">
                  <wp:posOffset>4280535</wp:posOffset>
                </wp:positionH>
                <wp:positionV relativeFrom="paragraph">
                  <wp:posOffset>142240</wp:posOffset>
                </wp:positionV>
                <wp:extent cx="0" cy="209550"/>
                <wp:effectExtent l="48895" t="0" r="65405" b="0"/>
                <wp:wrapNone/>
                <wp:docPr id="32" name="自选图形 25"/>
                <wp:cNvGraphicFramePr/>
                <a:graphic xmlns:a="http://schemas.openxmlformats.org/drawingml/2006/main">
                  <a:graphicData uri="http://schemas.microsoft.com/office/word/2010/wordprocessingShape">
                    <wps:wsp>
                      <wps:cNvCnPr/>
                      <wps:spPr>
                        <a:xfrm>
                          <a:off x="0" y="0"/>
                          <a:ext cx="0" cy="209550"/>
                        </a:xfrm>
                        <a:prstGeom prst="straightConnector1">
                          <a:avLst/>
                        </a:prstGeom>
                        <a:ln w="6350" cap="flat" cmpd="sng">
                          <a:solidFill>
                            <a:srgbClr val="000000"/>
                          </a:solidFill>
                          <a:prstDash val="solid"/>
                          <a:miter lim="800000"/>
                          <a:headEnd type="none" w="med" len="med"/>
                          <a:tailEnd type="arrow" w="med" len="med"/>
                        </a:ln>
                      </wps:spPr>
                      <wps:bodyPr/>
                    </wps:wsp>
                  </a:graphicData>
                </a:graphic>
              </wp:anchor>
            </w:drawing>
          </mc:Choice>
          <mc:Fallback>
            <w:pict>
              <v:shape id="自选图形 25" o:spid="_x0000_s1026" o:spt="32" type="#_x0000_t32" style="position:absolute;left:0pt;margin-left:337.05pt;margin-top:11.2pt;height:16.5pt;width:0pt;z-index:251695104;mso-width-relative:page;mso-height-relative:page;" filled="f" stroked="t" coordsize="21600,21600" o:gfxdata="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&#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EbXlDXAAAACQEAAA8AAAAAAAAAAQAgAAAAIgAAAGRy&#10;cy9kb3ducmV2LnhtbFBLAQIUABQAAAAIAIdO4kACla7zBgIAAPwDAAAOAAAAAAAAAAEAIAAAACYB&#10;AABkcnMvZTJvRG9jLnhtbFBLBQYAAAAABgAGAFkBAACeBQAAAAA=&#10;">
                <v:fill on="f" focussize="0,0"/>
                <v:stroke weight="0.5pt" color="#000000" miterlimit="8" joinstyle="miter" endarrow="open"/>
                <v:imagedata o:title=""/>
                <o:lock v:ext="edit" aspectratio="f"/>
              </v:shape>
            </w:pict>
          </mc:Fallback>
        </mc:AlternateContent>
      </w:r>
    </w:p>
    <w:p w14:paraId="1DDB4DDD">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94080" behindDoc="0" locked="0" layoutInCell="1" allowOverlap="1">
                <wp:simplePos x="0" y="0"/>
                <wp:positionH relativeFrom="column">
                  <wp:posOffset>3463290</wp:posOffset>
                </wp:positionH>
                <wp:positionV relativeFrom="paragraph">
                  <wp:posOffset>17780</wp:posOffset>
                </wp:positionV>
                <wp:extent cx="1684020" cy="669290"/>
                <wp:effectExtent l="4445" t="4445" r="6985" b="12065"/>
                <wp:wrapNone/>
                <wp:docPr id="30" name="文本框 24"/>
                <wp:cNvGraphicFramePr/>
                <a:graphic xmlns:a="http://schemas.openxmlformats.org/drawingml/2006/main">
                  <a:graphicData uri="http://schemas.microsoft.com/office/word/2010/wordprocessingShape">
                    <wps:wsp>
                      <wps:cNvSpPr txBox="1"/>
                      <wps:spPr>
                        <a:xfrm>
                          <a:off x="0" y="0"/>
                          <a:ext cx="1684020" cy="6692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E0DB3C">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各县、区乡镇（街道）将新增名单录入系统中对残疾人信息进行审批</w:t>
                            </w:r>
                          </w:p>
                        </w:txbxContent>
                      </wps:txbx>
                      <wps:bodyPr upright="1"/>
                    </wps:wsp>
                  </a:graphicData>
                </a:graphic>
              </wp:anchor>
            </w:drawing>
          </mc:Choice>
          <mc:Fallback>
            <w:pict>
              <v:shape id="文本框 24" o:spid="_x0000_s1026" o:spt="202" type="#_x0000_t202" style="position:absolute;left:0pt;margin-left:272.7pt;margin-top:1.4pt;height:52.7pt;width:132.6pt;z-index:251694080;mso-width-relative:page;mso-height-relative:page;" fillcolor="#FFFFFF" filled="t" stroked="t" coordsize="21600,21600" o:gfxdata="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34fIzYAAAACQEAAA8AAAAAAAAAAQAg&#10;AAAAIgAAAGRycy9kb3ducmV2LnhtbFBLAQIUABQAAAAIAIdO4kBAX039DgIAADgEAAAOAAAAAAAA&#10;AAEAIAAAACcBAABkcnMvZTJvRG9jLnhtbFBLBQYAAAAABgAGAFkBAACnBQAAAAA=&#10;">
                <v:fill on="t" focussize="0,0"/>
                <v:stroke color="#000000" joinstyle="miter"/>
                <v:imagedata o:title=""/>
                <o:lock v:ext="edit" aspectratio="f"/>
                <v:textbox>
                  <w:txbxContent>
                    <w:p w14:paraId="60E0DB3C">
                      <w:pPr>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各县、区乡镇（街道）将新增名单录入系统中对残疾人信息进行审批</w:t>
                      </w:r>
                    </w:p>
                  </w:txbxContent>
                </v:textbox>
              </v:shape>
            </w:pict>
          </mc:Fallback>
        </mc:AlternateContent>
      </w:r>
    </w:p>
    <w:p w14:paraId="685C5C60">
      <w:pPr>
        <w:spacing w:line="520" w:lineRule="exact"/>
        <w:jc w:val="both"/>
        <w:rPr>
          <w:rFonts w:hint="default" w:ascii="Times New Roman" w:hAnsi="Times New Roman" w:eastAsia="仿宋" w:cs="Times New Roman"/>
          <w:sz w:val="32"/>
          <w:szCs w:val="32"/>
          <w:lang w:val="en-US" w:eastAsia="zh-CN"/>
        </w:rPr>
      </w:pPr>
    </w:p>
    <w:p w14:paraId="2146E55B">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98176" behindDoc="0" locked="0" layoutInCell="1" allowOverlap="1">
                <wp:simplePos x="0" y="0"/>
                <wp:positionH relativeFrom="column">
                  <wp:posOffset>1845945</wp:posOffset>
                </wp:positionH>
                <wp:positionV relativeFrom="paragraph">
                  <wp:posOffset>-254635</wp:posOffset>
                </wp:positionV>
                <wp:extent cx="603885" cy="1171575"/>
                <wp:effectExtent l="4445" t="0" r="62230" b="5715"/>
                <wp:wrapNone/>
                <wp:docPr id="35" name="自选图形 31"/>
                <wp:cNvGraphicFramePr/>
                <a:graphic xmlns:a="http://schemas.openxmlformats.org/drawingml/2006/main">
                  <a:graphicData uri="http://schemas.microsoft.com/office/word/2010/wordprocessingShape">
                    <wps:wsp>
                      <wps:cNvCnPr/>
                      <wps:spPr>
                        <a:xfrm rot="5400000" flipV="1">
                          <a:off x="0" y="0"/>
                          <a:ext cx="603885" cy="1171575"/>
                        </a:xfrm>
                        <a:prstGeom prst="bentConnector3">
                          <a:avLst>
                            <a:gd name="adj1" fmla="val 50051"/>
                          </a:avLst>
                        </a:prstGeom>
                        <a:ln w="9525" cap="flat" cmpd="sng">
                          <a:solidFill>
                            <a:srgbClr val="000000"/>
                          </a:solidFill>
                          <a:prstDash val="solid"/>
                          <a:miter/>
                          <a:headEnd type="none" w="med" len="med"/>
                          <a:tailEnd type="arrow" w="med" len="med"/>
                        </a:ln>
                      </wps:spPr>
                      <wps:bodyPr/>
                    </wps:wsp>
                  </a:graphicData>
                </a:graphic>
              </wp:anchor>
            </w:drawing>
          </mc:Choice>
          <mc:Fallback>
            <w:pict>
              <v:shape id="自选图形 31" o:spid="_x0000_s1026" o:spt="34" type="#_x0000_t34" style="position:absolute;left:0pt;flip:y;margin-left:145.35pt;margin-top:-20.05pt;height:92.25pt;width:47.55pt;rotation:-5898240f;z-index:251698176;mso-width-relative:page;mso-height-relative:page;" filled="f" stroked="t" coordsize="21600,21600" o:gfxdata="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MXRIJNkAAAALAQAADwAAAAAAAAABACAAAAAiAAAAZHJzL2Rvd25yZXYueG1sUEsBAhQA&#10;FAAAAAgAh07iQHaMkE8qAgAANgQAAA4AAAAAAAAAAQAgAAAAKAEAAGRycy9lMm9Eb2MueG1sUEsF&#10;BgAAAAAGAAYAWQEAAMQFAAAAAA==&#10;" adj="10811">
                <v:fill on="f" focussize="0,0"/>
                <v:stroke color="#000000" joinstyle="miter" endarrow="open"/>
                <v:imagedata o:title=""/>
                <o:lock v:ext="edit" aspectratio="f"/>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99200" behindDoc="0" locked="0" layoutInCell="1" allowOverlap="1">
                <wp:simplePos x="0" y="0"/>
                <wp:positionH relativeFrom="column">
                  <wp:posOffset>3211195</wp:posOffset>
                </wp:positionH>
                <wp:positionV relativeFrom="paragraph">
                  <wp:posOffset>-441960</wp:posOffset>
                </wp:positionV>
                <wp:extent cx="615950" cy="1552575"/>
                <wp:effectExtent l="49530" t="0" r="17145" b="12700"/>
                <wp:wrapNone/>
                <wp:docPr id="37" name="自选图形 32"/>
                <wp:cNvGraphicFramePr/>
                <a:graphic xmlns:a="http://schemas.openxmlformats.org/drawingml/2006/main">
                  <a:graphicData uri="http://schemas.microsoft.com/office/word/2010/wordprocessingShape">
                    <wps:wsp>
                      <wps:cNvCnPr/>
                      <wps:spPr>
                        <a:xfrm rot="5400000">
                          <a:off x="0" y="0"/>
                          <a:ext cx="615950" cy="1552575"/>
                        </a:xfrm>
                        <a:prstGeom prst="bentConnector3">
                          <a:avLst>
                            <a:gd name="adj1" fmla="val 49949"/>
                          </a:avLst>
                        </a:prstGeom>
                        <a:ln w="9525" cap="flat" cmpd="sng">
                          <a:solidFill>
                            <a:srgbClr val="000000"/>
                          </a:solidFill>
                          <a:prstDash val="solid"/>
                          <a:miter/>
                          <a:headEnd type="none" w="med" len="med"/>
                          <a:tailEnd type="arrow" w="med" len="med"/>
                        </a:ln>
                      </wps:spPr>
                      <wps:bodyPr/>
                    </wps:wsp>
                  </a:graphicData>
                </a:graphic>
              </wp:anchor>
            </w:drawing>
          </mc:Choice>
          <mc:Fallback>
            <w:pict>
              <v:shape id="自选图形 32" o:spid="_x0000_s1026" o:spt="34" type="#_x0000_t34" style="position:absolute;left:0pt;margin-left:252.85pt;margin-top:-34.8pt;height:122.25pt;width:48.5pt;rotation:5898240f;z-index:251699200;mso-width-relative:page;mso-height-relative:page;" filled="f" stroked="t" coordsize="21600,21600" o:gfxdata="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T&#10;vgNv2AAAAAsBAAAPAAAAAAAAAAEAIAAAACIAAABkcnMvZG93bnJldi54bWxQSwECFAAUAAAACACH&#10;TuJAn5n7myQCAAAsBAAADgAAAAAAAAABACAAAAAnAQAAZHJzL2Uyb0RvYy54bWxQSwUGAAAAAAYA&#10;BgBZAQAAvQUAAAAA&#10;" adj="10789">
                <v:fill on="f" focussize="0,0"/>
                <v:stroke color="#000000" joinstyle="miter" endarrow="open"/>
                <v:imagedata o:title=""/>
                <o:lock v:ext="edit" aspectratio="f"/>
              </v:shape>
            </w:pict>
          </mc:Fallback>
        </mc:AlternateContent>
      </w:r>
    </w:p>
    <w:p w14:paraId="191187F1">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80768" behindDoc="0" locked="0" layoutInCell="1" allowOverlap="1">
                <wp:simplePos x="0" y="0"/>
                <wp:positionH relativeFrom="column">
                  <wp:posOffset>1081405</wp:posOffset>
                </wp:positionH>
                <wp:positionV relativeFrom="paragraph">
                  <wp:posOffset>299720</wp:posOffset>
                </wp:positionV>
                <wp:extent cx="3323590" cy="466725"/>
                <wp:effectExtent l="4445" t="4445" r="5715" b="5080"/>
                <wp:wrapNone/>
                <wp:docPr id="11" name="文本框 15"/>
                <wp:cNvGraphicFramePr/>
                <a:graphic xmlns:a="http://schemas.openxmlformats.org/drawingml/2006/main">
                  <a:graphicData uri="http://schemas.microsoft.com/office/word/2010/wordprocessingShape">
                    <wps:wsp>
                      <wps:cNvSpPr txBox="1"/>
                      <wps:spPr>
                        <a:xfrm>
                          <a:off x="1576070" y="6519545"/>
                          <a:ext cx="1744345" cy="694690"/>
                        </a:xfrm>
                        <a:prstGeom prst="rect">
                          <a:avLst/>
                        </a:prstGeom>
                        <a:solidFill>
                          <a:srgbClr val="FFFFFF"/>
                        </a:solidFill>
                        <a:ln w="6350">
                          <a:solidFill>
                            <a:prstClr val="black"/>
                          </a:solidFill>
                        </a:ln>
                        <a:effectLst/>
                      </wps:spPr>
                      <wps:txbx>
                        <w:txbxContent>
                          <w:p w14:paraId="09A503AE">
                            <w:pPr>
                              <w:jc w:val="center"/>
                              <w:rPr>
                                <w:rFonts w:hint="eastAsia" w:ascii="黑体" w:hAnsi="黑体" w:eastAsia="黑体"/>
                                <w:szCs w:val="21"/>
                              </w:rPr>
                            </w:pPr>
                            <w:r>
                              <w:rPr>
                                <w:rFonts w:hint="eastAsia" w:ascii="黑体" w:hAnsi="黑体" w:eastAsia="黑体"/>
                                <w:szCs w:val="21"/>
                                <w:lang w:eastAsia="zh-CN"/>
                              </w:rPr>
                              <w:t>各县、区民政局</w:t>
                            </w:r>
                            <w:r>
                              <w:rPr>
                                <w:rFonts w:hint="eastAsia" w:ascii="黑体" w:hAnsi="黑体" w:eastAsia="黑体"/>
                                <w:szCs w:val="21"/>
                              </w:rPr>
                              <w:t>进行信息</w:t>
                            </w:r>
                            <w:r>
                              <w:rPr>
                                <w:rFonts w:hint="eastAsia" w:ascii="黑体" w:hAnsi="黑体" w:eastAsia="黑体"/>
                                <w:szCs w:val="21"/>
                                <w:lang w:eastAsia="zh-CN"/>
                              </w:rPr>
                              <w:t>复核</w:t>
                            </w:r>
                          </w:p>
                          <w:p w14:paraId="3FFB574F">
                            <w:pPr>
                              <w:jc w:val="center"/>
                              <w:rPr>
                                <w:rFonts w:hint="default" w:ascii="黑体" w:hAnsi="黑体" w:eastAsia="黑体"/>
                                <w:szCs w:val="21"/>
                                <w:lang w:val="en-US" w:eastAsia="zh-CN"/>
                              </w:rPr>
                            </w:pPr>
                            <w:r>
                              <w:rPr>
                                <w:rFonts w:hint="eastAsia" w:ascii="黑体" w:hAnsi="黑体" w:eastAsia="黑体"/>
                                <w:szCs w:val="21"/>
                                <w:lang w:eastAsia="zh-CN"/>
                              </w:rPr>
                              <w:t>办结时限：</w:t>
                            </w:r>
                            <w:r>
                              <w:rPr>
                                <w:rFonts w:hint="eastAsia" w:ascii="黑体" w:hAnsi="黑体" w:eastAsia="黑体"/>
                                <w:szCs w:val="21"/>
                                <w:lang w:val="en-US" w:eastAsia="zh-CN"/>
                              </w:rPr>
                              <w:t>5个工作日内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26" o:spt="202" type="#_x0000_t202" style="position:absolute;left:0pt;margin-left:85.15pt;margin-top:23.6pt;height:36.75pt;width:261.7pt;z-index:251680768;mso-width-relative:page;mso-height-relative:page;" fillcolor="#FFFFFF" filled="t" stroked="t" coordsize="21600,21600" o:gfxdata="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cTuj71gAAAAoBAAAPAAAAAAAAAAEAIAAAACIAAABkcnMvZG93bnJldi54bWxQ&#10;SwECFAAUAAAACACHTuJAF/2DumsCAADTBAAADgAAAAAAAAABACAAAAAlAQAAZHJzL2Uyb0RvYy54&#10;bWxQSwUGAAAAAAYABgBZAQAAAgYAAAAA&#10;">
                <v:fill on="t" focussize="0,0"/>
                <v:stroke weight="0.5pt" color="#000000" joinstyle="round"/>
                <v:imagedata o:title=""/>
                <o:lock v:ext="edit" aspectratio="f"/>
                <v:textbox>
                  <w:txbxContent>
                    <w:p w14:paraId="09A503AE">
                      <w:pPr>
                        <w:jc w:val="center"/>
                        <w:rPr>
                          <w:rFonts w:hint="eastAsia" w:ascii="黑体" w:hAnsi="黑体" w:eastAsia="黑体"/>
                          <w:szCs w:val="21"/>
                        </w:rPr>
                      </w:pPr>
                      <w:r>
                        <w:rPr>
                          <w:rFonts w:hint="eastAsia" w:ascii="黑体" w:hAnsi="黑体" w:eastAsia="黑体"/>
                          <w:szCs w:val="21"/>
                          <w:lang w:eastAsia="zh-CN"/>
                        </w:rPr>
                        <w:t>各县、区民政局</w:t>
                      </w:r>
                      <w:r>
                        <w:rPr>
                          <w:rFonts w:hint="eastAsia" w:ascii="黑体" w:hAnsi="黑体" w:eastAsia="黑体"/>
                          <w:szCs w:val="21"/>
                        </w:rPr>
                        <w:t>进行信息</w:t>
                      </w:r>
                      <w:r>
                        <w:rPr>
                          <w:rFonts w:hint="eastAsia" w:ascii="黑体" w:hAnsi="黑体" w:eastAsia="黑体"/>
                          <w:szCs w:val="21"/>
                          <w:lang w:eastAsia="zh-CN"/>
                        </w:rPr>
                        <w:t>复核</w:t>
                      </w:r>
                    </w:p>
                    <w:p w14:paraId="3FFB574F">
                      <w:pPr>
                        <w:jc w:val="center"/>
                        <w:rPr>
                          <w:rFonts w:hint="default" w:ascii="黑体" w:hAnsi="黑体" w:eastAsia="黑体"/>
                          <w:szCs w:val="21"/>
                          <w:lang w:val="en-US" w:eastAsia="zh-CN"/>
                        </w:rPr>
                      </w:pPr>
                      <w:r>
                        <w:rPr>
                          <w:rFonts w:hint="eastAsia" w:ascii="黑体" w:hAnsi="黑体" w:eastAsia="黑体"/>
                          <w:szCs w:val="21"/>
                          <w:lang w:eastAsia="zh-CN"/>
                        </w:rPr>
                        <w:t>办结时限：</w:t>
                      </w:r>
                      <w:r>
                        <w:rPr>
                          <w:rFonts w:hint="eastAsia" w:ascii="黑体" w:hAnsi="黑体" w:eastAsia="黑体"/>
                          <w:szCs w:val="21"/>
                          <w:lang w:val="en-US" w:eastAsia="zh-CN"/>
                        </w:rPr>
                        <w:t>5个工作日内</w:t>
                      </w:r>
                    </w:p>
                  </w:txbxContent>
                </v:textbox>
              </v:shape>
            </w:pict>
          </mc:Fallback>
        </mc:AlternateContent>
      </w:r>
    </w:p>
    <w:p w14:paraId="0344D945">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b/>
        </w:rPr>
        <mc:AlternateContent>
          <mc:Choice Requires="wps">
            <w:drawing>
              <wp:anchor distT="0" distB="0" distL="114300" distR="114300" simplePos="0" relativeHeight="251689984" behindDoc="0" locked="0" layoutInCell="1" allowOverlap="1">
                <wp:simplePos x="0" y="0"/>
                <wp:positionH relativeFrom="column">
                  <wp:posOffset>3268345</wp:posOffset>
                </wp:positionH>
                <wp:positionV relativeFrom="paragraph">
                  <wp:posOffset>5719445</wp:posOffset>
                </wp:positionV>
                <wp:extent cx="1809750" cy="249555"/>
                <wp:effectExtent l="0" t="0" r="0" b="17145"/>
                <wp:wrapNone/>
                <wp:docPr id="24" name="文本框 40"/>
                <wp:cNvGraphicFramePr/>
                <a:graphic xmlns:a="http://schemas.openxmlformats.org/drawingml/2006/main">
                  <a:graphicData uri="http://schemas.microsoft.com/office/word/2010/wordprocessingShape">
                    <wps:wsp>
                      <wps:cNvSpPr txBox="1"/>
                      <wps:spPr>
                        <a:xfrm>
                          <a:off x="0" y="0"/>
                          <a:ext cx="1809750" cy="249555"/>
                        </a:xfrm>
                        <a:prstGeom prst="rect">
                          <a:avLst/>
                        </a:prstGeom>
                        <a:solidFill>
                          <a:srgbClr val="FFFFFF"/>
                        </a:solidFill>
                        <a:ln>
                          <a:noFill/>
                        </a:ln>
                        <a:effectLst/>
                      </wps:spPr>
                      <wps:txbx>
                        <w:txbxContent>
                          <w:p w14:paraId="09737D9F">
                            <w:pPr>
                              <w:rPr>
                                <w:rFonts w:ascii="黑体" w:hAnsi="黑体" w:eastAsia="黑体"/>
                              </w:rPr>
                            </w:pPr>
                            <w:r>
                              <w:rPr>
                                <w:rFonts w:hint="eastAsia" w:ascii="黑体" w:hAnsi="黑体" w:eastAsia="黑体"/>
                              </w:rPr>
                              <w:t>材料齐全，符合法定形式</w:t>
                            </w:r>
                          </w:p>
                        </w:txbxContent>
                      </wps:txbx>
                      <wps:bodyPr upright="1"/>
                    </wps:wsp>
                  </a:graphicData>
                </a:graphic>
              </wp:anchor>
            </w:drawing>
          </mc:Choice>
          <mc:Fallback>
            <w:pict>
              <v:shape id="文本框 40" o:spid="_x0000_s1026" o:spt="202" type="#_x0000_t202" style="position:absolute;left:0pt;margin-left:257.35pt;margin-top:450.35pt;height:19.65pt;width:142.5pt;z-index:251689984;mso-width-relative:page;mso-height-relative:page;" fillcolor="#FFFFFF" filled="t" stroked="f" coordsize="21600,21600" o:gfxdata="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wReNs9cAAAALAQAADwAAAAAAAAABACAAAAAiAAAAZHJzL2Rvd25y&#10;ZXYueG1sUEsBAhQAFAAAAAgAh07iQAASzfjGAQAAhwMAAA4AAAAAAAAAAQAgAAAAJgEAAGRycy9l&#10;Mm9Eb2MueG1sUEsFBgAAAAAGAAYAWQEAAF4FAAAAAA==&#10;">
                <v:fill on="t" focussize="0,0"/>
                <v:stroke on="f"/>
                <v:imagedata o:title=""/>
                <o:lock v:ext="edit" aspectratio="f"/>
                <v:textbox>
                  <w:txbxContent>
                    <w:p w14:paraId="09737D9F">
                      <w:pPr>
                        <w:rPr>
                          <w:rFonts w:ascii="黑体" w:hAnsi="黑体" w:eastAsia="黑体"/>
                        </w:rPr>
                      </w:pPr>
                      <w:r>
                        <w:rPr>
                          <w:rFonts w:hint="eastAsia" w:ascii="黑体" w:hAnsi="黑体" w:eastAsia="黑体"/>
                        </w:rPr>
                        <w:t>材料齐全，符合法定形式</w:t>
                      </w:r>
                    </w:p>
                  </w:txbxContent>
                </v:textbox>
              </v:shape>
            </w:pict>
          </mc:Fallback>
        </mc:AlternateContent>
      </w:r>
      <w:r>
        <w:rPr>
          <w:rFonts w:hint="default" w:ascii="Times New Roman" w:hAnsi="Times New Roman" w:cs="Times New Roman"/>
          <w:b/>
        </w:rPr>
        <mc:AlternateContent>
          <mc:Choice Requires="wps">
            <w:drawing>
              <wp:anchor distT="0" distB="0" distL="114300" distR="114300" simplePos="0" relativeHeight="251688960" behindDoc="0" locked="0" layoutInCell="1" allowOverlap="1">
                <wp:simplePos x="0" y="0"/>
                <wp:positionH relativeFrom="column">
                  <wp:posOffset>3115945</wp:posOffset>
                </wp:positionH>
                <wp:positionV relativeFrom="paragraph">
                  <wp:posOffset>5567045</wp:posOffset>
                </wp:positionV>
                <wp:extent cx="1809750" cy="249555"/>
                <wp:effectExtent l="0" t="0" r="0" b="17145"/>
                <wp:wrapNone/>
                <wp:docPr id="23" name="文本框 39"/>
                <wp:cNvGraphicFramePr/>
                <a:graphic xmlns:a="http://schemas.openxmlformats.org/drawingml/2006/main">
                  <a:graphicData uri="http://schemas.microsoft.com/office/word/2010/wordprocessingShape">
                    <wps:wsp>
                      <wps:cNvSpPr txBox="1"/>
                      <wps:spPr>
                        <a:xfrm>
                          <a:off x="0" y="0"/>
                          <a:ext cx="1809750" cy="249555"/>
                        </a:xfrm>
                        <a:prstGeom prst="rect">
                          <a:avLst/>
                        </a:prstGeom>
                        <a:solidFill>
                          <a:srgbClr val="FFFFFF"/>
                        </a:solidFill>
                        <a:ln>
                          <a:noFill/>
                        </a:ln>
                        <a:effectLst/>
                      </wps:spPr>
                      <wps:txbx>
                        <w:txbxContent>
                          <w:p w14:paraId="18E64775">
                            <w:pPr>
                              <w:rPr>
                                <w:rFonts w:ascii="黑体" w:hAnsi="黑体" w:eastAsia="黑体"/>
                              </w:rPr>
                            </w:pPr>
                            <w:r>
                              <w:rPr>
                                <w:rFonts w:hint="eastAsia" w:ascii="黑体" w:hAnsi="黑体" w:eastAsia="黑体"/>
                              </w:rPr>
                              <w:t>材料齐全，符合法定形式</w:t>
                            </w:r>
                          </w:p>
                        </w:txbxContent>
                      </wps:txbx>
                      <wps:bodyPr upright="1"/>
                    </wps:wsp>
                  </a:graphicData>
                </a:graphic>
              </wp:anchor>
            </w:drawing>
          </mc:Choice>
          <mc:Fallback>
            <w:pict>
              <v:shape id="文本框 39" o:spid="_x0000_s1026" o:spt="202" type="#_x0000_t202" style="position:absolute;left:0pt;margin-left:245.35pt;margin-top:438.35pt;height:19.65pt;width:142.5pt;z-index:251688960;mso-width-relative:page;mso-height-relative:page;" fillcolor="#FFFFFF" filled="t" stroked="f" coordsize="21600,21600" o:gfxdata="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DPGIz2AAAAAsBAAAPAAAAAAAAAAEAIAAAACIAAABkcnMvZG93&#10;bnJldi54bWxQSwECFAAUAAAACACHTuJARsgET8cBAACHAwAADgAAAAAAAAABACAAAAAnAQAAZHJz&#10;L2Uyb0RvYy54bWxQSwUGAAAAAAYABgBZAQAAYAUAAAAA&#10;">
                <v:fill on="t" focussize="0,0"/>
                <v:stroke on="f"/>
                <v:imagedata o:title=""/>
                <o:lock v:ext="edit" aspectratio="f"/>
                <v:textbox>
                  <w:txbxContent>
                    <w:p w14:paraId="18E64775">
                      <w:pPr>
                        <w:rPr>
                          <w:rFonts w:ascii="黑体" w:hAnsi="黑体" w:eastAsia="黑体"/>
                        </w:rPr>
                      </w:pPr>
                      <w:r>
                        <w:rPr>
                          <w:rFonts w:hint="eastAsia" w:ascii="黑体" w:hAnsi="黑体" w:eastAsia="黑体"/>
                        </w:rPr>
                        <w:t>材料齐全，符合法定形式</w:t>
                      </w:r>
                    </w:p>
                  </w:txbxContent>
                </v:textbox>
              </v:shape>
            </w:pict>
          </mc:Fallback>
        </mc:AlternateContent>
      </w:r>
      <w:r>
        <w:rPr>
          <w:rFonts w:hint="default" w:ascii="Times New Roman" w:hAnsi="Times New Roman" w:cs="Times New Roman"/>
          <w:b/>
        </w:rPr>
        <mc:AlternateContent>
          <mc:Choice Requires="wps">
            <w:drawing>
              <wp:anchor distT="0" distB="0" distL="114300" distR="114300" simplePos="0" relativeHeight="251687936" behindDoc="0" locked="0" layoutInCell="1" allowOverlap="1">
                <wp:simplePos x="0" y="0"/>
                <wp:positionH relativeFrom="column">
                  <wp:posOffset>2963545</wp:posOffset>
                </wp:positionH>
                <wp:positionV relativeFrom="paragraph">
                  <wp:posOffset>5414645</wp:posOffset>
                </wp:positionV>
                <wp:extent cx="1809750" cy="249555"/>
                <wp:effectExtent l="0" t="0" r="0" b="17145"/>
                <wp:wrapNone/>
                <wp:docPr id="21" name="文本框 36"/>
                <wp:cNvGraphicFramePr/>
                <a:graphic xmlns:a="http://schemas.openxmlformats.org/drawingml/2006/main">
                  <a:graphicData uri="http://schemas.microsoft.com/office/word/2010/wordprocessingShape">
                    <wps:wsp>
                      <wps:cNvSpPr txBox="1"/>
                      <wps:spPr>
                        <a:xfrm>
                          <a:off x="0" y="0"/>
                          <a:ext cx="1809750" cy="249555"/>
                        </a:xfrm>
                        <a:prstGeom prst="rect">
                          <a:avLst/>
                        </a:prstGeom>
                        <a:solidFill>
                          <a:srgbClr val="FFFFFF"/>
                        </a:solidFill>
                        <a:ln>
                          <a:noFill/>
                        </a:ln>
                        <a:effectLst/>
                      </wps:spPr>
                      <wps:txbx>
                        <w:txbxContent>
                          <w:p w14:paraId="393F5B90">
                            <w:pPr>
                              <w:rPr>
                                <w:rFonts w:ascii="黑体" w:hAnsi="黑体" w:eastAsia="黑体"/>
                              </w:rPr>
                            </w:pPr>
                            <w:r>
                              <w:rPr>
                                <w:rFonts w:hint="eastAsia" w:ascii="黑体" w:hAnsi="黑体" w:eastAsia="黑体"/>
                              </w:rPr>
                              <w:t>材料齐全，符合法定形式</w:t>
                            </w:r>
                          </w:p>
                        </w:txbxContent>
                      </wps:txbx>
                      <wps:bodyPr upright="1"/>
                    </wps:wsp>
                  </a:graphicData>
                </a:graphic>
              </wp:anchor>
            </w:drawing>
          </mc:Choice>
          <mc:Fallback>
            <w:pict>
              <v:shape id="文本框 36" o:spid="_x0000_s1026" o:spt="202" type="#_x0000_t202" style="position:absolute;left:0pt;margin-left:233.35pt;margin-top:426.35pt;height:19.65pt;width:142.5pt;z-index:251687936;mso-width-relative:page;mso-height-relative:page;" fillcolor="#FFFFFF" filled="t" stroked="f" coordsize="21600,21600" o:gfxdata="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L9SM2AAAAAsBAAAPAAAAAAAAAAEAIAAAACIAAABkcnMvZG93&#10;bnJldi54bWxQSwECFAAUAAAACACHTuJAyfwp9ccBAACHAwAADgAAAAAAAAABACAAAAAnAQAAZHJz&#10;L2Uyb0RvYy54bWxQSwUGAAAAAAYABgBZAQAAYAUAAAAA&#10;">
                <v:fill on="t" focussize="0,0"/>
                <v:stroke on="f"/>
                <v:imagedata o:title=""/>
                <o:lock v:ext="edit" aspectratio="f"/>
                <v:textbox>
                  <w:txbxContent>
                    <w:p w14:paraId="393F5B90">
                      <w:pPr>
                        <w:rPr>
                          <w:rFonts w:ascii="黑体" w:hAnsi="黑体" w:eastAsia="黑体"/>
                        </w:rPr>
                      </w:pPr>
                      <w:r>
                        <w:rPr>
                          <w:rFonts w:hint="eastAsia" w:ascii="黑体" w:hAnsi="黑体" w:eastAsia="黑体"/>
                        </w:rPr>
                        <w:t>材料齐全，符合法定形式</w:t>
                      </w:r>
                    </w:p>
                  </w:txbxContent>
                </v:textbox>
              </v:shape>
            </w:pict>
          </mc:Fallback>
        </mc:AlternateContent>
      </w:r>
    </w:p>
    <w:p w14:paraId="39661869">
      <w:pPr>
        <w:spacing w:line="520" w:lineRule="exact"/>
        <w:ind w:left="1470" w:leftChars="700" w:right="1890" w:rightChars="900" w:firstLine="0" w:firstLineChars="0"/>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83840" behindDoc="0" locked="0" layoutInCell="1" allowOverlap="1">
                <wp:simplePos x="0" y="0"/>
                <wp:positionH relativeFrom="column">
                  <wp:posOffset>2747010</wp:posOffset>
                </wp:positionH>
                <wp:positionV relativeFrom="paragraph">
                  <wp:posOffset>99060</wp:posOffset>
                </wp:positionV>
                <wp:extent cx="635" cy="262255"/>
                <wp:effectExtent l="48895" t="0" r="64770" b="4445"/>
                <wp:wrapNone/>
                <wp:docPr id="16" name="直接箭头连接符 27"/>
                <wp:cNvGraphicFramePr/>
                <a:graphic xmlns:a="http://schemas.openxmlformats.org/drawingml/2006/main">
                  <a:graphicData uri="http://schemas.microsoft.com/office/word/2010/wordprocessingShape">
                    <wps:wsp>
                      <wps:cNvCnPr/>
                      <wps:spPr>
                        <a:xfrm flipH="1">
                          <a:off x="0" y="0"/>
                          <a:ext cx="635" cy="26225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直接箭头连接符 27" o:spid="_x0000_s1026" o:spt="32" type="#_x0000_t32" style="position:absolute;left:0pt;flip:x;margin-left:216.3pt;margin-top:7.8pt;height:20.65pt;width:0.05pt;z-index:251683840;mso-width-relative:page;mso-height-relative:page;" filled="f" stroked="t" coordsize="21600,21600" o:gfxdata="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u1gak2AAAAAkBAAAPAAAAAAAAAAEA&#10;IAAAACIAAABkcnMvZG93bnJldi54bWxQSwECFAAUAAAACACHTuJAReG1JA8CAAD5AwAADgAAAAAA&#10;AAABACAAAAAnAQAAZHJzL2Uyb0RvYy54bWxQSwUGAAAAAAYABgBZAQAAqAUAAAAA&#10;">
                <v:fill on="f" focussize="0,0"/>
                <v:stroke weight="0.5pt" color="#000000" miterlimit="8" joinstyle="miter" endarrow="open"/>
                <v:imagedata o:title=""/>
                <o:lock v:ext="edit" aspectratio="f"/>
              </v:shape>
            </w:pict>
          </mc:Fallback>
        </mc:AlternateContent>
      </w:r>
    </w:p>
    <w:p w14:paraId="03D858D2">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82816" behindDoc="0" locked="0" layoutInCell="1" allowOverlap="1">
                <wp:simplePos x="0" y="0"/>
                <wp:positionH relativeFrom="column">
                  <wp:posOffset>3366770</wp:posOffset>
                </wp:positionH>
                <wp:positionV relativeFrom="paragraph">
                  <wp:posOffset>281305</wp:posOffset>
                </wp:positionV>
                <wp:extent cx="1524635" cy="504825"/>
                <wp:effectExtent l="4445" t="4445" r="13970" b="5080"/>
                <wp:wrapNone/>
                <wp:docPr id="14" name="文本框 17"/>
                <wp:cNvGraphicFramePr/>
                <a:graphic xmlns:a="http://schemas.openxmlformats.org/drawingml/2006/main">
                  <a:graphicData uri="http://schemas.microsoft.com/office/word/2010/wordprocessingShape">
                    <wps:wsp>
                      <wps:cNvSpPr txBox="1"/>
                      <wps:spPr>
                        <a:xfrm>
                          <a:off x="2976245" y="7482205"/>
                          <a:ext cx="1524635" cy="504825"/>
                        </a:xfrm>
                        <a:prstGeom prst="rect">
                          <a:avLst/>
                        </a:prstGeom>
                        <a:solidFill>
                          <a:srgbClr val="FFFFFF"/>
                        </a:solidFill>
                        <a:ln w="6350">
                          <a:solidFill>
                            <a:prstClr val="black"/>
                          </a:solidFill>
                        </a:ln>
                        <a:effectLst/>
                      </wps:spPr>
                      <wps:txbx>
                        <w:txbxContent>
                          <w:p w14:paraId="496A024B">
                            <w:pPr>
                              <w:jc w:val="center"/>
                              <w:rPr>
                                <w:rFonts w:hint="eastAsia" w:ascii="黑体" w:hAnsi="黑体" w:eastAsia="黑体" w:cs="黑体"/>
                                <w:lang w:val="en-US" w:eastAsia="zh-CN"/>
                              </w:rPr>
                            </w:pPr>
                            <w:r>
                              <w:rPr>
                                <w:rFonts w:hint="eastAsia" w:ascii="黑体" w:hAnsi="黑体" w:eastAsia="黑体" w:cs="黑体"/>
                                <w:lang w:val="en-US" w:eastAsia="zh-CN"/>
                              </w:rPr>
                              <w:t>对不符合条件的，告知申请人原因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7" o:spid="_x0000_s1026" o:spt="202" type="#_x0000_t202" style="position:absolute;left:0pt;margin-left:265.1pt;margin-top:22.15pt;height:39.75pt;width:120.05pt;z-index:251682816;mso-width-relative:page;mso-height-relative:page;" fillcolor="#FFFFFF" filled="t" stroked="t" coordsize="21600,21600" o:gfxdata="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MREO7dYAAAAKAQAADwAAAAAAAAABACAAAAAiAAAAZHJzL2Rvd25yZXYueG1s&#10;UEsBAhQAFAAAAAgAh07iQF2a7FBsAgAA0wQAAA4AAAAAAAAAAQAgAAAAJQEAAGRycy9lMm9Eb2Mu&#10;eG1sUEsFBgAAAAAGAAYAWQEAAAMGAAAAAA==&#10;">
                <v:fill on="t" focussize="0,0"/>
                <v:stroke weight="0.5pt" color="#000000" joinstyle="round"/>
                <v:imagedata o:title=""/>
                <o:lock v:ext="edit" aspectratio="f"/>
                <v:textbox>
                  <w:txbxContent>
                    <w:p w14:paraId="496A024B">
                      <w:pPr>
                        <w:jc w:val="center"/>
                        <w:rPr>
                          <w:rFonts w:hint="eastAsia" w:ascii="黑体" w:hAnsi="黑体" w:eastAsia="黑体" w:cs="黑体"/>
                          <w:lang w:val="en-US" w:eastAsia="zh-CN"/>
                        </w:rPr>
                      </w:pPr>
                      <w:r>
                        <w:rPr>
                          <w:rFonts w:hint="eastAsia" w:ascii="黑体" w:hAnsi="黑体" w:eastAsia="黑体" w:cs="黑体"/>
                          <w:lang w:val="en-US" w:eastAsia="zh-CN"/>
                        </w:rPr>
                        <w:t>对不符合条件的，告知申请人原因</w:t>
                      </w:r>
                    </w:p>
                  </w:txbxContent>
                </v:textbox>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81792" behindDoc="0" locked="0" layoutInCell="1" allowOverlap="1">
                <wp:simplePos x="0" y="0"/>
                <wp:positionH relativeFrom="column">
                  <wp:posOffset>452120</wp:posOffset>
                </wp:positionH>
                <wp:positionV relativeFrom="paragraph">
                  <wp:posOffset>255905</wp:posOffset>
                </wp:positionV>
                <wp:extent cx="1839595" cy="459740"/>
                <wp:effectExtent l="4445" t="4445" r="22860" b="12065"/>
                <wp:wrapNone/>
                <wp:docPr id="12" name="文本框 12"/>
                <wp:cNvGraphicFramePr/>
                <a:graphic xmlns:a="http://schemas.openxmlformats.org/drawingml/2006/main">
                  <a:graphicData uri="http://schemas.microsoft.com/office/word/2010/wordprocessingShape">
                    <wps:wsp>
                      <wps:cNvSpPr txBox="1"/>
                      <wps:spPr>
                        <a:xfrm>
                          <a:off x="0" y="0"/>
                          <a:ext cx="1839595" cy="45974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31B235DD">
                            <w:pPr>
                              <w:jc w:val="center"/>
                              <w:rPr>
                                <w:rFonts w:hint="eastAsia" w:ascii="黑体" w:hAnsi="黑体" w:eastAsia="黑体" w:cs="黑体"/>
                                <w:color w:val="auto"/>
                                <w:sz w:val="21"/>
                                <w:szCs w:val="21"/>
                                <w:lang w:eastAsia="zh-CN"/>
                              </w:rPr>
                            </w:pPr>
                            <w:r>
                              <w:rPr>
                                <w:rFonts w:hint="eastAsia" w:ascii="黑体" w:hAnsi="黑体" w:eastAsia="黑体" w:cs="黑体"/>
                                <w:sz w:val="21"/>
                                <w:szCs w:val="21"/>
                                <w:lang w:val="en-US" w:eastAsia="zh-CN"/>
                              </w:rPr>
                              <w:t>对符合条件的</w:t>
                            </w:r>
                            <w:r>
                              <w:rPr>
                                <w:rFonts w:hint="eastAsia" w:ascii="黑体" w:hAnsi="黑体" w:eastAsia="黑体" w:cs="黑体"/>
                                <w:sz w:val="21"/>
                                <w:szCs w:val="21"/>
                                <w:lang w:eastAsia="zh-CN"/>
                              </w:rPr>
                              <w:t>，发放残补贴</w:t>
                            </w:r>
                          </w:p>
                          <w:p w14:paraId="65C859D5">
                            <w:pPr>
                              <w:jc w:val="center"/>
                              <w:rPr>
                                <w:rFonts w:hint="eastAsia" w:ascii="黑体" w:hAnsi="黑体" w:eastAsia="黑体" w:cs="黑体"/>
                                <w:color w:val="auto"/>
                                <w:lang w:eastAsia="zh-CN"/>
                              </w:rPr>
                            </w:pPr>
                            <w:r>
                              <w:rPr>
                                <w:rFonts w:hint="eastAsia" w:ascii="黑体" w:hAnsi="黑体" w:eastAsia="黑体" w:cs="黑体"/>
                                <w:color w:val="auto"/>
                                <w:sz w:val="21"/>
                                <w:szCs w:val="21"/>
                                <w:lang w:eastAsia="zh-CN"/>
                              </w:rPr>
                              <w:t>补贴资金到位后</w:t>
                            </w:r>
                            <w:r>
                              <w:rPr>
                                <w:rFonts w:hint="eastAsia" w:ascii="黑体" w:hAnsi="黑体" w:eastAsia="黑体" w:cs="黑体"/>
                                <w:color w:val="auto"/>
                                <w:sz w:val="21"/>
                                <w:szCs w:val="21"/>
                                <w:lang w:val="en-US" w:eastAsia="zh-CN"/>
                              </w:rPr>
                              <w:t>10日内</w:t>
                            </w:r>
                          </w:p>
                        </w:txbxContent>
                      </wps:txbx>
                      <wps:bodyPr upright="1"/>
                    </wps:wsp>
                  </a:graphicData>
                </a:graphic>
              </wp:anchor>
            </w:drawing>
          </mc:Choice>
          <mc:Fallback>
            <w:pict>
              <v:shape id="_x0000_s1026" o:spid="_x0000_s1026" o:spt="202" type="#_x0000_t202" style="position:absolute;left:0pt;margin-left:35.6pt;margin-top:20.15pt;height:36.2pt;width:144.85pt;z-index:251681792;mso-width-relative:page;mso-height-relative:page;" fillcolor="#FFFFFF" filled="t" stroked="t" coordsize="21600,21600" o:gfxdata="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IiUB9YAAAAJAQAADwAAAAAAAAABACAA&#10;AAAiAAAAZHJzL2Rvd25yZXYueG1sUEsBAhQAFAAAAAgAh07iQLXZpn8PAgAAOAQAAA4AAAAAAAAA&#10;AQAgAAAAJQEAAGRycy9lMm9Eb2MueG1sUEsFBgAAAAAGAAYAWQEAAKYFAAAAAA==&#10;">
                <v:fill on="t" focussize="0,0"/>
                <v:stroke weight="0.5pt" color="#000000" joinstyle="round"/>
                <v:imagedata o:title=""/>
                <o:lock v:ext="edit" aspectratio="f"/>
                <v:textbox>
                  <w:txbxContent>
                    <w:p w14:paraId="31B235DD">
                      <w:pPr>
                        <w:jc w:val="center"/>
                        <w:rPr>
                          <w:rFonts w:hint="eastAsia" w:ascii="黑体" w:hAnsi="黑体" w:eastAsia="黑体" w:cs="黑体"/>
                          <w:color w:val="auto"/>
                          <w:sz w:val="21"/>
                          <w:szCs w:val="21"/>
                          <w:lang w:eastAsia="zh-CN"/>
                        </w:rPr>
                      </w:pPr>
                      <w:r>
                        <w:rPr>
                          <w:rFonts w:hint="eastAsia" w:ascii="黑体" w:hAnsi="黑体" w:eastAsia="黑体" w:cs="黑体"/>
                          <w:sz w:val="21"/>
                          <w:szCs w:val="21"/>
                          <w:lang w:val="en-US" w:eastAsia="zh-CN"/>
                        </w:rPr>
                        <w:t>对符合条件的</w:t>
                      </w:r>
                      <w:r>
                        <w:rPr>
                          <w:rFonts w:hint="eastAsia" w:ascii="黑体" w:hAnsi="黑体" w:eastAsia="黑体" w:cs="黑体"/>
                          <w:sz w:val="21"/>
                          <w:szCs w:val="21"/>
                          <w:lang w:eastAsia="zh-CN"/>
                        </w:rPr>
                        <w:t>，发放残补贴</w:t>
                      </w:r>
                    </w:p>
                    <w:p w14:paraId="65C859D5">
                      <w:pPr>
                        <w:jc w:val="center"/>
                        <w:rPr>
                          <w:rFonts w:hint="eastAsia" w:ascii="黑体" w:hAnsi="黑体" w:eastAsia="黑体" w:cs="黑体"/>
                          <w:color w:val="auto"/>
                          <w:lang w:eastAsia="zh-CN"/>
                        </w:rPr>
                      </w:pPr>
                      <w:r>
                        <w:rPr>
                          <w:rFonts w:hint="eastAsia" w:ascii="黑体" w:hAnsi="黑体" w:eastAsia="黑体" w:cs="黑体"/>
                          <w:color w:val="auto"/>
                          <w:sz w:val="21"/>
                          <w:szCs w:val="21"/>
                          <w:lang w:eastAsia="zh-CN"/>
                        </w:rPr>
                        <w:t>补贴资金到位后</w:t>
                      </w:r>
                      <w:r>
                        <w:rPr>
                          <w:rFonts w:hint="eastAsia" w:ascii="黑体" w:hAnsi="黑体" w:eastAsia="黑体" w:cs="黑体"/>
                          <w:color w:val="auto"/>
                          <w:sz w:val="21"/>
                          <w:szCs w:val="21"/>
                          <w:lang w:val="en-US" w:eastAsia="zh-CN"/>
                        </w:rPr>
                        <w:t>10日内</w:t>
                      </w:r>
                    </w:p>
                  </w:txbxContent>
                </v:textbox>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86912" behindDoc="0" locked="0" layoutInCell="1" allowOverlap="1">
                <wp:simplePos x="0" y="0"/>
                <wp:positionH relativeFrom="column">
                  <wp:posOffset>1375410</wp:posOffset>
                </wp:positionH>
                <wp:positionV relativeFrom="paragraph">
                  <wp:posOffset>40005</wp:posOffset>
                </wp:positionV>
                <wp:extent cx="0" cy="190500"/>
                <wp:effectExtent l="48895" t="0" r="65405" b="0"/>
                <wp:wrapNone/>
                <wp:docPr id="20" name="直接箭头连接符 31"/>
                <wp:cNvGraphicFramePr/>
                <a:graphic xmlns:a="http://schemas.openxmlformats.org/drawingml/2006/main">
                  <a:graphicData uri="http://schemas.microsoft.com/office/word/2010/wordprocessingShape">
                    <wps:wsp>
                      <wps:cNvCnPr/>
                      <wps:spPr>
                        <a:xfrm>
                          <a:off x="0" y="0"/>
                          <a:ext cx="0" cy="19050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直接箭头连接符 31" o:spid="_x0000_s1026" o:spt="32" type="#_x0000_t32" style="position:absolute;left:0pt;margin-left:108.3pt;margin-top:3.15pt;height:15pt;width:0pt;z-index:251686912;mso-width-relative:page;mso-height-relative:page;" filled="f" stroked="t" coordsize="21600,21600" o:gfxdata="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FHKfrVAAAACAEAAA8AAAAAAAAAAQAgAAAAIgAAAGRy&#10;cy9kb3ducmV2LnhtbFBLAQIUABQAAAAIAIdO4kCeBWG+CAIAAO0DAAAOAAAAAAAAAAEAIAAAACQB&#10;AABkcnMvZTJvRG9jLnhtbFBLBQYAAAAABgAGAFkBAACeBQAAAAA=&#10;">
                <v:fill on="f" focussize="0,0"/>
                <v:stroke weight="0.5pt" color="#000000" miterlimit="8" joinstyle="miter" endarrow="open"/>
                <v:imagedata o:title=""/>
                <o:lock v:ext="edit" aspectratio="f"/>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85888" behindDoc="0" locked="0" layoutInCell="1" allowOverlap="1">
                <wp:simplePos x="0" y="0"/>
                <wp:positionH relativeFrom="column">
                  <wp:posOffset>4137660</wp:posOffset>
                </wp:positionH>
                <wp:positionV relativeFrom="paragraph">
                  <wp:posOffset>40005</wp:posOffset>
                </wp:positionV>
                <wp:extent cx="0" cy="219075"/>
                <wp:effectExtent l="48895" t="0" r="65405" b="9525"/>
                <wp:wrapNone/>
                <wp:docPr id="19" name="自选图形 10"/>
                <wp:cNvGraphicFramePr/>
                <a:graphic xmlns:a="http://schemas.openxmlformats.org/drawingml/2006/main">
                  <a:graphicData uri="http://schemas.microsoft.com/office/word/2010/wordprocessingShape">
                    <wps:wsp>
                      <wps:cNvCnPr/>
                      <wps:spPr>
                        <a:xfrm>
                          <a:off x="0" y="0"/>
                          <a:ext cx="0" cy="219075"/>
                        </a:xfrm>
                        <a:prstGeom prst="straightConnector1">
                          <a:avLst/>
                        </a:prstGeom>
                        <a:ln w="6350" cap="flat" cmpd="sng">
                          <a:solidFill>
                            <a:srgbClr val="000000"/>
                          </a:solidFill>
                          <a:prstDash val="solid"/>
                          <a:miter lim="800000"/>
                          <a:headEnd type="none" w="med" len="med"/>
                          <a:tailEnd type="arrow" w="med" len="med"/>
                        </a:ln>
                      </wps:spPr>
                      <wps:bodyPr/>
                    </wps:wsp>
                  </a:graphicData>
                </a:graphic>
              </wp:anchor>
            </w:drawing>
          </mc:Choice>
          <mc:Fallback>
            <w:pict>
              <v:shape id="自选图形 10" o:spid="_x0000_s1026" o:spt="32" type="#_x0000_t32" style="position:absolute;left:0pt;margin-left:325.8pt;margin-top:3.15pt;height:17.25pt;width:0pt;z-index:251685888;mso-width-relative:page;mso-height-relative:page;" filled="f" stroked="t" coordsize="21600,21600" o:gfxdata="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CsLoO1gAAAAgBAAAPAAAAAAAAAAEAIAAAACIAAABkcnMvZG93&#10;bnJldi54bWxQSwECFAAUAAAACACHTuJArvQ1/AICAAD8AwAADgAAAAAAAAABACAAAAAlAQAAZHJz&#10;L2Uyb0RvYy54bWxQSwUGAAAAAAYABgBZAQAAmQUAAAAA&#10;">
                <v:fill on="f" focussize="0,0"/>
                <v:stroke weight="0.5pt" color="#000000" miterlimit="8" joinstyle="miter" endarrow="open"/>
                <v:imagedata o:title=""/>
                <o:lock v:ext="edit" aspectratio="f"/>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84864" behindDoc="0" locked="0" layoutInCell="1" allowOverlap="1">
                <wp:simplePos x="0" y="0"/>
                <wp:positionH relativeFrom="column">
                  <wp:posOffset>1384935</wp:posOffset>
                </wp:positionH>
                <wp:positionV relativeFrom="paragraph">
                  <wp:posOffset>35560</wp:posOffset>
                </wp:positionV>
                <wp:extent cx="2762250" cy="4445"/>
                <wp:effectExtent l="0" t="0" r="0" b="0"/>
                <wp:wrapNone/>
                <wp:docPr id="18" name="直接连接符 29"/>
                <wp:cNvGraphicFramePr/>
                <a:graphic xmlns:a="http://schemas.openxmlformats.org/drawingml/2006/main">
                  <a:graphicData uri="http://schemas.microsoft.com/office/word/2010/wordprocessingShape">
                    <wps:wsp>
                      <wps:cNvCnPr/>
                      <wps:spPr>
                        <a:xfrm flipV="1">
                          <a:off x="2023110" y="8425180"/>
                          <a:ext cx="2762250" cy="4445"/>
                        </a:xfrm>
                        <a:prstGeom prst="line">
                          <a:avLst/>
                        </a:prstGeom>
                        <a:noFill/>
                        <a:ln w="6350" cap="flat" cmpd="sng" algn="ctr">
                          <a:solidFill>
                            <a:srgbClr val="000000"/>
                          </a:solidFill>
                          <a:prstDash val="solid"/>
                          <a:miter lim="800000"/>
                        </a:ln>
                        <a:effectLst/>
                      </wps:spPr>
                      <wps:bodyPr/>
                    </wps:wsp>
                  </a:graphicData>
                </a:graphic>
              </wp:anchor>
            </w:drawing>
          </mc:Choice>
          <mc:Fallback>
            <w:pict>
              <v:line id="直接连接符 29" o:spid="_x0000_s1026" o:spt="20" style="position:absolute;left:0pt;flip:y;margin-left:109.05pt;margin-top:2.8pt;height:0.35pt;width:217.5pt;z-index:251684864;mso-width-relative:page;mso-height-relative:page;" filled="f" stroked="t" coordsize="21600,21600" o:gfxdata="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UNrBjVAAAABwEAAA8AAAAAAAAAAQAgAAAAIgAAAGRycy9kb3ducmV2&#10;LnhtbFBLAQIUABQAAAAIAIdO4kBgDMtQ/wEAANoDAAAOAAAAAAAAAAEAIAAAACQBAABkcnMvZTJv&#10;RG9jLnhtbFBLBQYAAAAABgAGAFkBAACVBQAAAAA=&#10;">
                <v:fill on="f" focussize="0,0"/>
                <v:stroke weight="0.5pt" color="#000000" miterlimit="8" joinstyle="miter"/>
                <v:imagedata o:title=""/>
                <o:lock v:ext="edit" aspectratio="f"/>
              </v:line>
            </w:pict>
          </mc:Fallback>
        </mc:AlternateContent>
      </w:r>
    </w:p>
    <w:p w14:paraId="2978C26D">
      <w:pPr>
        <w:spacing w:line="520" w:lineRule="exact"/>
        <w:jc w:val="both"/>
        <w:rPr>
          <w:rFonts w:hint="default" w:ascii="Times New Roman" w:hAnsi="Times New Roman" w:eastAsia="仿宋" w:cs="Times New Roman"/>
          <w:sz w:val="32"/>
          <w:szCs w:val="32"/>
          <w:lang w:val="en-US" w:eastAsia="zh-CN"/>
        </w:rPr>
      </w:pPr>
    </w:p>
    <w:p w14:paraId="31C4172D">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92032" behindDoc="0" locked="0" layoutInCell="1" allowOverlap="1">
                <wp:simplePos x="0" y="0"/>
                <wp:positionH relativeFrom="column">
                  <wp:posOffset>1375410</wp:posOffset>
                </wp:positionH>
                <wp:positionV relativeFrom="paragraph">
                  <wp:posOffset>60960</wp:posOffset>
                </wp:positionV>
                <wp:extent cx="635" cy="262255"/>
                <wp:effectExtent l="48895" t="0" r="64770" b="4445"/>
                <wp:wrapNone/>
                <wp:docPr id="26" name="直接箭头连接符 27"/>
                <wp:cNvGraphicFramePr/>
                <a:graphic xmlns:a="http://schemas.openxmlformats.org/drawingml/2006/main">
                  <a:graphicData uri="http://schemas.microsoft.com/office/word/2010/wordprocessingShape">
                    <wps:wsp>
                      <wps:cNvCnPr/>
                      <wps:spPr>
                        <a:xfrm flipH="1">
                          <a:off x="0" y="0"/>
                          <a:ext cx="635" cy="26225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直接箭头连接符 27" o:spid="_x0000_s1026" o:spt="32" type="#_x0000_t32" style="position:absolute;left:0pt;flip:x;margin-left:108.3pt;margin-top:4.8pt;height:20.65pt;width:0.05pt;z-index:251692032;mso-width-relative:page;mso-height-relative:page;" filled="f" stroked="t" coordsize="21600,21600" o:gfxdata="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riP7t1wAAAAgBAAAPAAAAAAAAAAEA&#10;IAAAACIAAABkcnMvZG93bnJldi54bWxQSwECFAAUAAAACACHTuJArauhuBACAAD5AwAADgAAAAAA&#10;AAABACAAAAAmAQAAZHJzL2Uyb0RvYy54bWxQSwUGAAAAAAYABgBZAQAAqAUAAAAA&#10;">
                <v:fill on="f" focussize="0,0"/>
                <v:stroke weight="0.5pt" color="#000000" miterlimit="8" joinstyle="miter" endarrow="open"/>
                <v:imagedata o:title=""/>
                <o:lock v:ext="edit" aspectratio="f"/>
              </v:shape>
            </w:pict>
          </mc:Fallback>
        </mc:AlternateContent>
      </w:r>
    </w:p>
    <w:p w14:paraId="2D8EC55C">
      <w:pPr>
        <w:spacing w:line="520" w:lineRule="exact"/>
        <w:jc w:val="both"/>
        <w:rPr>
          <w:rFonts w:hint="default" w:ascii="Times New Roman" w:hAnsi="Times New Roman" w:eastAsia="仿宋" w:cs="Times New Roman"/>
          <w:sz w:val="32"/>
          <w:szCs w:val="32"/>
          <w:lang w:val="en-US" w:eastAsia="zh-CN"/>
        </w:rPr>
      </w:pPr>
      <w:r>
        <w:rPr>
          <w:rFonts w:hint="default" w:ascii="Times New Roman" w:hAnsi="Times New Roman" w:cs="Times New Roman"/>
          <w:sz w:val="32"/>
        </w:rPr>
        <mc:AlternateContent>
          <mc:Choice Requires="wps">
            <w:drawing>
              <wp:anchor distT="0" distB="0" distL="114300" distR="114300" simplePos="0" relativeHeight="251678720" behindDoc="0" locked="0" layoutInCell="1" allowOverlap="1">
                <wp:simplePos x="0" y="0"/>
                <wp:positionH relativeFrom="column">
                  <wp:posOffset>480695</wp:posOffset>
                </wp:positionH>
                <wp:positionV relativeFrom="paragraph">
                  <wp:posOffset>23495</wp:posOffset>
                </wp:positionV>
                <wp:extent cx="1876425" cy="514985"/>
                <wp:effectExtent l="5080" t="4445" r="4445" b="13970"/>
                <wp:wrapNone/>
                <wp:docPr id="8" name="文本框 13"/>
                <wp:cNvGraphicFramePr/>
                <a:graphic xmlns:a="http://schemas.openxmlformats.org/drawingml/2006/main">
                  <a:graphicData uri="http://schemas.microsoft.com/office/word/2010/wordprocessingShape">
                    <wps:wsp>
                      <wps:cNvSpPr txBox="1"/>
                      <wps:spPr>
                        <a:xfrm>
                          <a:off x="1823720" y="4544695"/>
                          <a:ext cx="1762125" cy="514985"/>
                        </a:xfrm>
                        <a:prstGeom prst="rect">
                          <a:avLst/>
                        </a:prstGeom>
                        <a:solidFill>
                          <a:srgbClr val="FFFFFF"/>
                        </a:solidFill>
                        <a:ln w="6350">
                          <a:solidFill>
                            <a:prstClr val="black"/>
                          </a:solidFill>
                        </a:ln>
                        <a:effectLst/>
                      </wps:spPr>
                      <wps:txbx>
                        <w:txbxContent>
                          <w:p w14:paraId="433E9FF7">
                            <w:pPr>
                              <w:jc w:val="center"/>
                              <w:rPr>
                                <w:rFonts w:hint="eastAsia" w:ascii="黑体" w:hAnsi="黑体" w:eastAsia="黑体" w:cs="黑体"/>
                                <w:lang w:val="en-US" w:eastAsia="zh-CN"/>
                              </w:rPr>
                            </w:pPr>
                            <w:r>
                              <w:rPr>
                                <w:rFonts w:hint="eastAsia" w:ascii="黑体" w:hAnsi="黑体" w:eastAsia="黑体" w:cs="黑体"/>
                                <w:lang w:val="en-US" w:eastAsia="zh-CN"/>
                              </w:rPr>
                              <w:t>每季度依法在村委（社区）公示栏进行补贴发放的公示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7.85pt;margin-top:1.85pt;height:40.55pt;width:147.75pt;z-index:251678720;mso-width-relative:page;mso-height-relative:page;" fillcolor="#FFFFFF" filled="t" stroked="t" coordsize="21600,21600" o:gfxdata="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lkIhntQAAAAHAQAADwAAAAAAAAABACAAAAAiAAAAZHJzL2Rvd25yZXYueG1s&#10;UEsBAhQAFAAAAAgAh07iQIOZe5luAgAA0gQAAA4AAAAAAAAAAQAgAAAAIwEAAGRycy9lMm9Eb2Mu&#10;eG1sUEsFBgAAAAAGAAYAWQEAAAMGAAAAAA==&#10;">
                <v:fill on="t" focussize="0,0"/>
                <v:stroke weight="0.5pt" color="#000000" joinstyle="round"/>
                <v:imagedata o:title=""/>
                <o:lock v:ext="edit" aspectratio="f"/>
                <v:textbox>
                  <w:txbxContent>
                    <w:p w14:paraId="433E9FF7">
                      <w:pPr>
                        <w:jc w:val="center"/>
                        <w:rPr>
                          <w:rFonts w:hint="eastAsia" w:ascii="黑体" w:hAnsi="黑体" w:eastAsia="黑体" w:cs="黑体"/>
                          <w:lang w:val="en-US" w:eastAsia="zh-CN"/>
                        </w:rPr>
                      </w:pPr>
                      <w:r>
                        <w:rPr>
                          <w:rFonts w:hint="eastAsia" w:ascii="黑体" w:hAnsi="黑体" w:eastAsia="黑体" w:cs="黑体"/>
                          <w:lang w:val="en-US" w:eastAsia="zh-CN"/>
                        </w:rPr>
                        <w:t>每季度依法在村委（社区）公示栏进行补贴发放的公示</w:t>
                      </w:r>
                    </w:p>
                  </w:txbxContent>
                </v:textbox>
              </v:shape>
            </w:pict>
          </mc:Fallback>
        </mc:AlternateContent>
      </w:r>
    </w:p>
    <w:p w14:paraId="5DFDF74B">
      <w:pPr>
        <w:spacing w:line="520" w:lineRule="exact"/>
        <w:jc w:val="both"/>
        <w:rPr>
          <w:rFonts w:hint="default" w:ascii="Times New Roman" w:hAnsi="Times New Roman" w:eastAsia="仿宋" w:cs="Times New Roman"/>
          <w:sz w:val="32"/>
          <w:szCs w:val="32"/>
          <w:lang w:val="en-US" w:eastAsia="zh-CN"/>
        </w:rPr>
      </w:pPr>
    </w:p>
    <w:p w14:paraId="186ABC66">
      <w:pPr>
        <w:rPr>
          <w:rFonts w:hint="default" w:ascii="Times New Roman" w:hAnsi="Times New Roman" w:eastAsia="仿宋_GB2312" w:cs="Times New Roman"/>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58E50">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A71FA1">
                          <w:pPr>
                            <w:pStyle w:val="2"/>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8tmcE5AgAAcA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O8tmcE5AgAAcAQAAA4AAAAAAAAAAQAgAAAAHwEAAGRycy9lMm9Eb2Mu&#10;eG1sUEsFBgAAAAAGAAYAWQEAAMoFAAAAAA==&#10;">
              <v:fill on="f" focussize="0,0"/>
              <v:stroke on="f" weight="0.5pt"/>
              <v:imagedata o:title=""/>
              <o:lock v:ext="edit" aspectratio="f"/>
              <v:textbox inset="0mm,0mm,0mm,0mm" style="mso-fit-shape-to-text:t;">
                <w:txbxContent>
                  <w:p w14:paraId="0FA71FA1">
                    <w:pPr>
                      <w:pStyle w:val="2"/>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ED11E6"/>
    <w:rsid w:val="00110D5D"/>
    <w:rsid w:val="007539DC"/>
    <w:rsid w:val="008B6C6A"/>
    <w:rsid w:val="009E288E"/>
    <w:rsid w:val="00A70909"/>
    <w:rsid w:val="00B37AEF"/>
    <w:rsid w:val="03BD5A69"/>
    <w:rsid w:val="061C549E"/>
    <w:rsid w:val="12FA6110"/>
    <w:rsid w:val="16523259"/>
    <w:rsid w:val="1AFD2D77"/>
    <w:rsid w:val="1C9B1702"/>
    <w:rsid w:val="1D433C58"/>
    <w:rsid w:val="20BF2D97"/>
    <w:rsid w:val="231B67E1"/>
    <w:rsid w:val="23FA3D93"/>
    <w:rsid w:val="24480240"/>
    <w:rsid w:val="24ED11E6"/>
    <w:rsid w:val="2B8D7597"/>
    <w:rsid w:val="2CB0663D"/>
    <w:rsid w:val="33CB2B9D"/>
    <w:rsid w:val="342D3D09"/>
    <w:rsid w:val="36490203"/>
    <w:rsid w:val="36806F1F"/>
    <w:rsid w:val="42A3103E"/>
    <w:rsid w:val="44523938"/>
    <w:rsid w:val="46571B00"/>
    <w:rsid w:val="49AF7151"/>
    <w:rsid w:val="49E57211"/>
    <w:rsid w:val="501000DA"/>
    <w:rsid w:val="5C100249"/>
    <w:rsid w:val="5D386545"/>
    <w:rsid w:val="61BB7855"/>
    <w:rsid w:val="66775ABE"/>
    <w:rsid w:val="6B454615"/>
    <w:rsid w:val="6B4E6516"/>
    <w:rsid w:val="6C1D687A"/>
    <w:rsid w:val="6F1654F2"/>
    <w:rsid w:val="734C03C3"/>
    <w:rsid w:val="750B418D"/>
    <w:rsid w:val="753B4296"/>
    <w:rsid w:val="76D156ED"/>
    <w:rsid w:val="778338F8"/>
    <w:rsid w:val="7B477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Pages>
  <Words>751</Words>
  <Characters>754</Characters>
  <Lines>12</Lines>
  <Paragraphs>3</Paragraphs>
  <TotalTime>6</TotalTime>
  <ScaleCrop>false</ScaleCrop>
  <LinksUpToDate>false</LinksUpToDate>
  <CharactersWithSpaces>1032</CharactersWithSpaces>
  <Application>WPS Office_12.8.2.21549_F1E327BC-269C-435d-A152-05C5408002CA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2020-05-06T03:17:00Z</dcterms:created>
  <dc:creator>User</dc:creator>
  <cp:lastModifiedBy>Administrator</cp:lastModifiedBy>
  <cp:lastPrinted>2026-09-24T08:39:01Z</cp:lastPrinted>
  <dcterms:modified xsi:type="dcterms:W3CDTF">2026-09-24T08:39:06Z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2052-12.8.2.21549</vt:lpwstr>
  </property>
  <property fmtid="{D5CDD505-2E9C-101B-9397-08002B2CF9AE}" pid="3" name="ICV">
    <vt:lpwstr>6DEF9C00A2FE49929A2556E0318C1756_13</vt:lpwstr>
  </property>
  <property fmtid="{D5CDD505-2E9C-101B-9397-08002B2CF9AE}" pid="4" name="KSOTemplateDocerSaveRecord">
    <vt:lpwstr>eyJoZGlkIjoiZWRlNWQ0NWQwNzQ5ODk4ODdkMTdhZmYzNmFlMjc1NTMiLCJ1c2VySWQiOiI2MjMzNTMwOTQifQ==</vt:lpwstr>
  </property>
</Properties>
</file>