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eastAsia="仿宋_GB2312"/>
          <w:szCs w:val="32"/>
          <w:lang w:eastAsia="zh-CN"/>
        </w:rPr>
      </w:pPr>
      <w:r>
        <w:rPr>
          <w:rFonts w:hint="eastAsia" w:ascii="仿宋_GB2312"/>
          <w:szCs w:val="32"/>
          <w:lang w:eastAsia="zh-CN"/>
        </w:rPr>
        <w:t>附件</w:t>
      </w:r>
      <w:r>
        <w:rPr>
          <w:rFonts w:hint="eastAsia" w:ascii="仿宋_GB2312"/>
          <w:szCs w:val="32"/>
          <w:lang w:val="en-US" w:eastAsia="zh-CN"/>
        </w:rPr>
        <w:t>2：</w:t>
      </w:r>
    </w:p>
    <w:p>
      <w:pPr>
        <w:adjustRightInd w:val="0"/>
        <w:snapToGrid w:val="0"/>
        <w:spacing w:line="560" w:lineRule="exact"/>
        <w:ind w:firstLine="800" w:firstLineChars="250"/>
        <w:jc w:val="right"/>
        <w:rPr>
          <w:rFonts w:ascii="仿宋_GB2312"/>
          <w:szCs w:val="32"/>
          <w:u w:val="single"/>
        </w:rPr>
      </w:pPr>
      <w:r>
        <w:rPr>
          <w:rFonts w:hint="eastAsia" w:ascii="仿宋_GB2312"/>
          <w:szCs w:val="32"/>
        </w:rPr>
        <w:t>项目代码：</w:t>
      </w:r>
      <w:r>
        <w:rPr>
          <w:rFonts w:hint="eastAsia" w:ascii="仿宋_GB2312"/>
          <w:szCs w:val="32"/>
          <w:u w:val="single"/>
        </w:rPr>
        <w:t xml:space="preserve">    </w:t>
      </w:r>
    </w:p>
    <w:p>
      <w:pPr>
        <w:adjustRightInd w:val="0"/>
        <w:snapToGrid w:val="0"/>
        <w:spacing w:line="560" w:lineRule="exact"/>
        <w:jc w:val="righ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rPr>
        <w:t>城区级非物质文化遗产代表性项目</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推荐申报书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2"/>
          <w:highlight w:val="none"/>
        </w:rPr>
      </w:pPr>
      <w:r>
        <w:rPr>
          <w:rFonts w:hint="eastAsia" w:ascii="仿宋_GB2312"/>
          <w:szCs w:val="32"/>
        </w:rPr>
        <w:t>项目类别：</w:t>
      </w:r>
      <w:r>
        <w:rPr>
          <w:rFonts w:hint="eastAsia" w:ascii="仿宋_GB2312"/>
          <w:szCs w:val="32"/>
          <w:u w:val="single"/>
        </w:rPr>
        <w:t xml:space="preserve">   </w:t>
      </w:r>
      <w:r>
        <w:rPr>
          <w:rFonts w:hint="eastAsia" w:ascii="仿宋_GB2312"/>
          <w:szCs w:val="32"/>
          <w:highlight w:val="none"/>
          <w:u w:val="single"/>
        </w:rPr>
        <w:t xml:space="preserve"> </w:t>
      </w:r>
      <w:r>
        <w:rPr>
          <w:rFonts w:hint="eastAsia" w:ascii="仿宋_GB2312"/>
          <w:szCs w:val="32"/>
          <w:highlight w:val="none"/>
          <w:u w:val="single"/>
          <w:lang w:eastAsia="zh-CN"/>
        </w:rPr>
        <w:t>（如传统技艺、民俗）</w:t>
      </w:r>
      <w:r>
        <w:rPr>
          <w:rFonts w:hint="eastAsia" w:ascii="仿宋_GB2312"/>
          <w:szCs w:val="32"/>
          <w:highlight w:val="none"/>
          <w:u w:val="single"/>
        </w:rPr>
        <w:t xml:space="preserve">                   </w:t>
      </w:r>
    </w:p>
    <w:p>
      <w:pPr>
        <w:tabs>
          <w:tab w:val="left" w:pos="7380"/>
        </w:tabs>
        <w:adjustRightInd w:val="0"/>
        <w:snapToGrid w:val="0"/>
        <w:spacing w:line="560" w:lineRule="exact"/>
        <w:ind w:firstLine="960" w:firstLineChars="300"/>
        <w:rPr>
          <w:rFonts w:ascii="仿宋_GB2312"/>
          <w:szCs w:val="32"/>
        </w:rPr>
      </w:pPr>
      <w:r>
        <w:rPr>
          <w:rFonts w:hint="eastAsia" w:ascii="仿宋_GB2312"/>
          <w:szCs w:val="32"/>
          <w:highlight w:val="none"/>
        </w:rPr>
        <w:t>项目名称：</w:t>
      </w:r>
      <w:r>
        <w:rPr>
          <w:rFonts w:hint="eastAsia" w:ascii="仿宋_GB2312"/>
          <w:szCs w:val="32"/>
          <w:highlight w:val="none"/>
          <w:u w:val="single"/>
        </w:rPr>
        <w:t xml:space="preserve">   </w:t>
      </w:r>
      <w:r>
        <w:rPr>
          <w:rFonts w:hint="eastAsia" w:ascii="仿宋_GB2312"/>
          <w:szCs w:val="32"/>
          <w:highlight w:val="none"/>
          <w:u w:val="single"/>
          <w:lang w:eastAsia="zh-CN"/>
        </w:rPr>
        <w:t>（名称取大不取小，要适度）</w:t>
      </w:r>
      <w:r>
        <w:rPr>
          <w:rFonts w:hint="eastAsia" w:ascii="仿宋_GB2312"/>
          <w:szCs w:val="32"/>
          <w:u w:val="single"/>
        </w:rPr>
        <w:t xml:space="preserve">                    </w:t>
      </w:r>
    </w:p>
    <w:p>
      <w:pPr>
        <w:tabs>
          <w:tab w:val="left" w:pos="7380"/>
        </w:tabs>
        <w:adjustRightInd w:val="0"/>
        <w:snapToGrid w:val="0"/>
        <w:spacing w:line="560" w:lineRule="exact"/>
        <w:ind w:firstLine="960" w:firstLineChars="300"/>
        <w:rPr>
          <w:rFonts w:ascii="仿宋_GB2312"/>
          <w:szCs w:val="32"/>
        </w:rPr>
      </w:pPr>
      <w:r>
        <w:rPr>
          <w:rFonts w:hint="eastAsia" w:ascii="仿宋_GB2312"/>
          <w:szCs w:val="32"/>
        </w:rPr>
        <w:t>保护单位：</w:t>
      </w:r>
      <w:r>
        <w:rPr>
          <w:rFonts w:hint="eastAsia" w:ascii="仿宋_GB2312"/>
          <w:szCs w:val="32"/>
          <w:u w:val="single"/>
        </w:rPr>
        <w:t xml:space="preserve">                     </w:t>
      </w:r>
      <w:r>
        <w:rPr>
          <w:rFonts w:hint="eastAsia" w:ascii="仿宋_GB2312"/>
          <w:szCs w:val="32"/>
          <w:u w:val="single"/>
          <w:lang w:val="en-US" w:eastAsia="zh-CN"/>
        </w:rPr>
        <w:t xml:space="preserve">             </w:t>
      </w:r>
      <w:r>
        <w:rPr>
          <w:rFonts w:hint="eastAsia" w:ascii="仿宋_GB2312"/>
          <w:szCs w:val="32"/>
          <w:u w:val="single"/>
        </w:rPr>
        <w:t xml:space="preserve">  </w:t>
      </w:r>
    </w:p>
    <w:p>
      <w:pPr>
        <w:tabs>
          <w:tab w:val="left" w:pos="7380"/>
        </w:tabs>
        <w:adjustRightInd w:val="0"/>
        <w:snapToGrid w:val="0"/>
        <w:spacing w:line="560" w:lineRule="exact"/>
        <w:ind w:firstLine="960" w:firstLineChars="300"/>
        <w:rPr>
          <w:rFonts w:ascii="仿宋_GB2312"/>
          <w:szCs w:val="32"/>
          <w:u w:val="single"/>
        </w:rPr>
      </w:pPr>
      <w:r>
        <w:rPr>
          <w:rFonts w:hint="eastAsia" w:ascii="仿宋_GB2312"/>
          <w:szCs w:val="32"/>
        </w:rPr>
        <w:t>所属辖区街道办：</w:t>
      </w:r>
      <w:r>
        <w:rPr>
          <w:rFonts w:hint="eastAsia" w:ascii="仿宋_GB2312"/>
          <w:szCs w:val="32"/>
          <w:u w:val="single"/>
        </w:rPr>
        <w:t xml:space="preserve">              </w:t>
      </w:r>
      <w:r>
        <w:rPr>
          <w:rFonts w:hint="eastAsia" w:ascii="仿宋_GB2312"/>
          <w:szCs w:val="32"/>
          <w:u w:val="single"/>
          <w:lang w:val="en-US" w:eastAsia="zh-CN"/>
        </w:rPr>
        <w:t xml:space="preserve">             </w:t>
      </w:r>
      <w:r>
        <w:rPr>
          <w:rFonts w:hint="eastAsia" w:ascii="仿宋_GB2312"/>
          <w:szCs w:val="32"/>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 w:val="36"/>
          <w:szCs w:val="36"/>
        </w:rPr>
      </w:pPr>
      <w:r>
        <w:rPr>
          <w:rFonts w:hint="eastAsia" w:ascii="仿宋_GB2312"/>
          <w:spacing w:val="20"/>
          <w:sz w:val="36"/>
          <w:szCs w:val="36"/>
        </w:rPr>
        <w:t>柳州市城中区文化体育广电和旅游局制</w:t>
      </w:r>
    </w:p>
    <w:p>
      <w:pPr>
        <w:adjustRightInd w:val="0"/>
        <w:snapToGrid w:val="0"/>
        <w:spacing w:line="560" w:lineRule="exact"/>
        <w:jc w:val="center"/>
        <w:rPr>
          <w:rFonts w:ascii="仿宋_GB2312" w:eastAsia="黑体"/>
          <w:sz w:val="36"/>
          <w:szCs w:val="32"/>
        </w:rPr>
      </w:pPr>
      <w:r>
        <w:rPr>
          <w:rFonts w:hint="eastAsia" w:ascii="仿宋_GB2312"/>
          <w:spacing w:val="20"/>
          <w:sz w:val="36"/>
          <w:szCs w:val="36"/>
        </w:rPr>
        <w:t>二○  年  月  日</w:t>
      </w: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00" w:lineRule="exact"/>
        <w:ind w:firstLine="640" w:firstLineChars="200"/>
        <w:rPr>
          <w:rFonts w:ascii="仿宋_GB2312"/>
          <w:szCs w:val="32"/>
        </w:rPr>
      </w:pPr>
      <w:r>
        <w:rPr>
          <w:rFonts w:hint="eastAsia" w:ascii="仿宋_GB2312"/>
          <w:szCs w:val="32"/>
        </w:rPr>
        <w:t>二</w:t>
      </w:r>
      <w:r>
        <w:rPr>
          <w:rFonts w:hint="eastAsia" w:ascii="仿宋_GB2312"/>
          <w:szCs w:val="32"/>
          <w:lang w:eastAsia="zh-CN"/>
        </w:rPr>
        <w:t>、</w:t>
      </w:r>
      <w:r>
        <w:rPr>
          <w:rFonts w:hint="eastAsia" w:ascii="仿宋_GB2312"/>
          <w:szCs w:val="32"/>
        </w:rPr>
        <w:t>表格各项栏目以仿宋GB_2312小四字号填写，不得扩展。</w:t>
      </w:r>
    </w:p>
    <w:p>
      <w:pPr>
        <w:adjustRightInd w:val="0"/>
        <w:snapToGrid w:val="0"/>
        <w:spacing w:line="600" w:lineRule="exact"/>
        <w:ind w:firstLine="640" w:firstLineChars="200"/>
        <w:rPr>
          <w:rFonts w:ascii="仿宋_GB2312"/>
          <w:szCs w:val="32"/>
        </w:rPr>
      </w:pPr>
      <w:r>
        <w:rPr>
          <w:rFonts w:hint="eastAsia" w:ascii="仿宋_GB2312"/>
          <w:szCs w:val="32"/>
        </w:rPr>
        <w:t>三</w:t>
      </w:r>
      <w:r>
        <w:rPr>
          <w:rFonts w:hint="eastAsia" w:ascii="仿宋_GB2312"/>
          <w:szCs w:val="32"/>
          <w:lang w:eastAsia="zh-CN"/>
        </w:rPr>
        <w:t>、</w:t>
      </w:r>
      <w:r>
        <w:rPr>
          <w:rFonts w:hint="eastAsia" w:ascii="仿宋_GB2312"/>
          <w:szCs w:val="32"/>
        </w:rPr>
        <w:t>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省</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8" w:hRule="atLeast"/>
          <w:jc w:val="center"/>
        </w:trPr>
        <w:tc>
          <w:tcPr>
            <w:tcW w:w="1459" w:type="dxa"/>
            <w:vAlign w:val="center"/>
          </w:tcPr>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jc w:val="center"/>
              <w:rPr>
                <w:rFonts w:ascii="仿宋_GB2312"/>
                <w:sz w:val="24"/>
              </w:rPr>
            </w:pPr>
            <w:r>
              <w:rPr>
                <w:rFonts w:hint="eastAsia" w:ascii="仿宋_GB2312"/>
                <w:sz w:val="24"/>
              </w:rPr>
              <w:t>容</w:t>
            </w:r>
          </w:p>
        </w:tc>
        <w:tc>
          <w:tcPr>
            <w:tcW w:w="7497" w:type="dxa"/>
            <w:gridSpan w:val="3"/>
            <w:vAlign w:val="top"/>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sz w:val="24"/>
                <w:lang w:val="en-US" w:eastAsia="zh-CN"/>
              </w:rPr>
            </w:pPr>
            <w:r>
              <w:rPr>
                <w:rFonts w:hint="eastAsia" w:ascii="仿宋_GB2312"/>
                <w:sz w:val="24"/>
                <w:lang w:val="en-US" w:eastAsia="zh-CN"/>
              </w:rPr>
              <w:t xml:space="preserve">   </w:t>
            </w:r>
          </w:p>
          <w:p>
            <w:pPr>
              <w:adjustRightInd w:val="0"/>
              <w:snapToGrid w:val="0"/>
              <w:spacing w:line="400" w:lineRule="exact"/>
              <w:ind w:firstLine="480" w:firstLineChars="200"/>
              <w:rPr>
                <w:rFonts w:hint="eastAsia" w:ascii="仿宋_GB2312"/>
                <w:sz w:val="24"/>
                <w:lang w:val="en-US" w:eastAsia="zh-CN"/>
              </w:rPr>
            </w:pPr>
            <w:r>
              <w:rPr>
                <w:rFonts w:hint="eastAsia" w:ascii="仿宋_GB2312"/>
                <w:sz w:val="24"/>
                <w:lang w:val="en-US" w:eastAsia="zh-CN"/>
              </w:rPr>
              <w:t>如项目的整体基本情况、所含工具、产品等；工艺流程；传承情况（师徒、家传）等等</w:t>
            </w:r>
          </w:p>
          <w:p>
            <w:pPr>
              <w:adjustRightInd w:val="0"/>
              <w:snapToGrid w:val="0"/>
              <w:spacing w:line="400" w:lineRule="exact"/>
              <w:rPr>
                <w:rFonts w:hint="default" w:ascii="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3"/>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（描述该遗产项目的分布信息，明确到具体的省、市、县、</w:t>
            </w:r>
            <w:r>
              <w:rPr>
                <w:rFonts w:hint="eastAsia" w:ascii="楷体" w:hAnsi="楷体" w:eastAsia="楷体"/>
                <w:sz w:val="24"/>
                <w:lang w:eastAsia="zh-CN"/>
              </w:rPr>
              <w:t>村屯</w:t>
            </w:r>
            <w:r>
              <w:rPr>
                <w:rFonts w:hint="eastAsia" w:ascii="楷体" w:hAnsi="楷体" w:eastAsia="楷体"/>
                <w:sz w:val="24"/>
              </w:rPr>
              <w:t>。不少于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hint="eastAsia" w:ascii="仿宋_GB2312" w:hAnsi="仿宋_GB2312" w:eastAsia="仿宋_GB2312" w:cs="仿宋_GB2312"/>
                <w:sz w:val="24"/>
                <w:highlight w:val="none"/>
              </w:rPr>
            </w:pPr>
          </w:p>
          <w:p>
            <w:pPr>
              <w:adjustRightInd w:val="0"/>
              <w:snapToGrid w:val="0"/>
              <w:spacing w:line="400" w:lineRule="exact"/>
              <w:ind w:firstLine="480" w:firstLineChars="200"/>
              <w:rPr>
                <w:rFonts w:hint="default" w:ascii="楷体" w:hAnsi="楷体" w:eastAsia="楷体"/>
                <w:sz w:val="24"/>
                <w:highlight w:val="yellow"/>
                <w:lang w:val="en-US" w:eastAsia="zh-CN"/>
              </w:rPr>
            </w:pPr>
            <w:r>
              <w:rPr>
                <w:rFonts w:hint="eastAsia" w:ascii="仿宋_GB2312" w:hAnsi="仿宋_GB2312" w:eastAsia="仿宋_GB2312" w:cs="仿宋_GB2312"/>
                <w:sz w:val="24"/>
                <w:highlight w:val="none"/>
                <w:lang w:eastAsia="zh-CN"/>
              </w:rPr>
              <w:t>项目遍及的区域、或以哪里为中心，辐射到哪里</w:t>
            </w:r>
            <w:r>
              <w:rPr>
                <w:rFonts w:hint="eastAsia" w:ascii="仿宋_GB2312" w:hAnsi="仿宋_GB2312" w:cs="仿宋_GB2312"/>
                <w:sz w:val="24"/>
                <w:highlight w:val="none"/>
                <w:lang w:eastAsia="zh-CN"/>
              </w:rPr>
              <w:t>；</w:t>
            </w:r>
            <w:r>
              <w:rPr>
                <w:rFonts w:hint="eastAsia" w:ascii="仿宋_GB2312" w:hAnsi="仿宋_GB2312" w:eastAsia="仿宋_GB2312" w:cs="仿宋_GB2312"/>
                <w:sz w:val="24"/>
                <w:highlight w:val="none"/>
                <w:lang w:eastAsia="zh-CN"/>
              </w:rPr>
              <w:t>不能局限太小，扩大点范围</w:t>
            </w:r>
            <w:r>
              <w:rPr>
                <w:rFonts w:hint="eastAsia" w:ascii="仿宋_GB2312" w:hAnsi="仿宋_GB2312" w:cs="仿宋_GB2312"/>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5"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3"/>
            <w:vAlign w:val="top"/>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3"/>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p>
            <w:pPr>
              <w:adjustRightInd w:val="0"/>
              <w:snapToGrid w:val="0"/>
              <w:spacing w:line="400" w:lineRule="exact"/>
              <w:rPr>
                <w:rFonts w:hint="eastAsia" w:ascii="楷体" w:hAnsi="楷体" w:eastAsia="楷体"/>
                <w:sz w:val="24"/>
                <w:lang w:val="en-US" w:eastAsia="zh-CN"/>
              </w:rPr>
            </w:pPr>
          </w:p>
          <w:p>
            <w:pPr>
              <w:adjustRightInd w:val="0"/>
              <w:snapToGrid w:val="0"/>
              <w:spacing w:line="400" w:lineRule="exact"/>
              <w:rPr>
                <w:rFonts w:hint="eastAsia" w:ascii="仿宋_GB2312" w:hAnsi="仿宋_GB2312" w:eastAsia="仿宋_GB2312" w:cs="仿宋_GB2312"/>
                <w:sz w:val="24"/>
                <w:lang w:val="en-US" w:eastAsia="zh-CN"/>
              </w:rPr>
            </w:pPr>
            <w:r>
              <w:rPr>
                <w:rFonts w:hint="eastAsia" w:ascii="楷体" w:hAnsi="楷体" w:eastAsia="楷体"/>
                <w:sz w:val="24"/>
                <w:lang w:val="en-US" w:eastAsia="zh-CN"/>
              </w:rPr>
              <w:t xml:space="preserve">  </w:t>
            </w:r>
            <w:r>
              <w:rPr>
                <w:rFonts w:hint="eastAsia" w:ascii="仿宋_GB2312" w:hAnsi="仿宋_GB2312" w:eastAsia="仿宋_GB2312" w:cs="仿宋_GB2312"/>
                <w:sz w:val="24"/>
                <w:lang w:val="en-US" w:eastAsia="zh-CN"/>
              </w:rPr>
              <w:t>可用文字罗列，也可以表格展示。</w:t>
            </w:r>
          </w:p>
          <w:p>
            <w:pPr>
              <w:adjustRightInd w:val="0"/>
              <w:snapToGrid w:val="0"/>
              <w:spacing w:line="40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介绍前面几代传承人的主要事迹及成绩（成就）；</w:t>
            </w:r>
          </w:p>
          <w:p>
            <w:pPr>
              <w:adjustRightInd w:val="0"/>
              <w:snapToGrid w:val="0"/>
              <w:spacing w:line="400" w:lineRule="exact"/>
              <w:rPr>
                <w:rFonts w:hint="default" w:ascii="楷体" w:hAnsi="楷体" w:eastAsia="楷体"/>
                <w:sz w:val="24"/>
                <w:lang w:val="en-US" w:eastAsia="zh-CN"/>
              </w:rPr>
            </w:pPr>
            <w:r>
              <w:rPr>
                <w:rFonts w:hint="eastAsia" w:ascii="仿宋_GB2312" w:hAnsi="仿宋_GB2312" w:eastAsia="仿宋_GB2312" w:cs="仿宋_GB2312"/>
                <w:sz w:val="24"/>
                <w:lang w:val="en-US" w:eastAsia="zh-CN"/>
              </w:rPr>
              <w:t>发展至今的这一代传承人的主要事迹，取得成绩、带徒等情况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3"/>
            <w:vAlign w:val="top"/>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3"/>
            <w:vAlign w:val="top"/>
          </w:tcPr>
          <w:p>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3"/>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3"/>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ascii="仿宋_GB2312"/>
                <w:sz w:val="24"/>
              </w:rPr>
            </w:pPr>
            <w:r>
              <w:rPr>
                <w:rFonts w:ascii="仿宋_GB2312"/>
                <w:sz w:val="24"/>
              </w:rPr>
              <w:t>况</w:t>
            </w:r>
          </w:p>
        </w:tc>
        <w:tc>
          <w:tcPr>
            <w:tcW w:w="7497" w:type="dxa"/>
            <w:gridSpan w:val="3"/>
            <w:vAlign w:val="top"/>
          </w:tcPr>
          <w:p>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一</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二</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三</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四</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五</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六</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七</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八</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九</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十</w:t>
            </w:r>
          </w:p>
        </w:tc>
        <w:tc>
          <w:tcPr>
            <w:tcW w:w="7497"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（反映项目价值和特点的500万像素以上6寸数码彩色照片，包括体现价值、技能、技艺的工作照及代表性作品、产品或剧（节）目照片）</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bl>
    <w:p>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vAlign w:val="top"/>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vAlign w:val="top"/>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vAlign w:val="top"/>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vAlign w:val="top"/>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vAlign w:val="top"/>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vAlign w:val="top"/>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vAlign w:val="top"/>
          </w:tcPr>
          <w:p>
            <w:pPr>
              <w:adjustRightInd w:val="0"/>
              <w:snapToGrid w:val="0"/>
              <w:spacing w:line="400" w:lineRule="exact"/>
              <w:ind w:firstLine="555"/>
              <w:rPr>
                <w:rFonts w:ascii="仿宋_GB2312"/>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eastAsia="zh-CN"/>
              </w:rPr>
              <w:t>城区</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3556" w:firstLineChars="1482"/>
              <w:rPr>
                <w:rFonts w:ascii="楷体" w:hAnsi="楷体" w:eastAsia="楷体"/>
                <w:sz w:val="24"/>
              </w:rPr>
            </w:pP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hint="eastAsia" w:ascii="楷体" w:hAnsi="楷体" w:eastAsia="楷体"/>
                <w:sz w:val="24"/>
              </w:rPr>
              <w:t xml:space="preserve"> </w:t>
            </w:r>
            <w:r>
              <w:rPr>
                <w:rFonts w:hint="eastAsia" w:ascii="楷体" w:hAnsi="楷体" w:eastAsia="楷体"/>
                <w:sz w:val="24"/>
                <w:lang w:val="en-US" w:eastAsia="zh-CN"/>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vAlign w:val="top"/>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default" w:ascii="楷体" w:hAnsi="楷体" w:eastAsia="楷体"/>
                <w:sz w:val="24"/>
                <w:lang w:val="en-US" w:eastAsia="zh-CN"/>
              </w:rPr>
            </w:pPr>
            <w:r>
              <w:rPr>
                <w:rFonts w:hint="eastAsia" w:ascii="仿宋_GB2312" w:hAnsi="仿宋_GB2312" w:eastAsia="仿宋_GB2312" w:cs="仿宋_GB2312"/>
                <w:sz w:val="24"/>
                <w:lang w:eastAsia="zh-CN"/>
              </w:rPr>
              <w:t>从</w:t>
            </w:r>
            <w:r>
              <w:rPr>
                <w:rFonts w:hint="eastAsia" w:ascii="仿宋_GB2312" w:hAnsi="仿宋_GB2312" w:eastAsia="仿宋_GB2312" w:cs="仿宋_GB2312"/>
                <w:sz w:val="24"/>
                <w:lang w:val="en-US" w:eastAsia="zh-CN"/>
              </w:rPr>
              <w:t>2023年-2027年，每一年的计划描述。</w:t>
            </w:r>
          </w:p>
        </w:tc>
      </w:tr>
    </w:tbl>
    <w:p>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ascii="仿宋_GB2312"/>
                <w:sz w:val="24"/>
              </w:rPr>
            </w:pPr>
          </w:p>
        </w:tc>
        <w:tc>
          <w:tcPr>
            <w:tcW w:w="1612" w:type="dxa"/>
            <w:vMerge w:val="continue"/>
            <w:vAlign w:val="center"/>
          </w:tcPr>
          <w:p>
            <w:pPr>
              <w:adjustRightInd w:val="0"/>
              <w:snapToGrid w:val="0"/>
              <w:spacing w:line="400" w:lineRule="exact"/>
              <w:jc w:val="center"/>
              <w:rPr>
                <w:rFonts w:ascii="仿宋_GB2312"/>
                <w:sz w:val="24"/>
              </w:rPr>
            </w:pPr>
          </w:p>
        </w:tc>
        <w:tc>
          <w:tcPr>
            <w:tcW w:w="1559" w:type="dxa"/>
            <w:vMerge w:val="continue"/>
            <w:vAlign w:val="center"/>
          </w:tcPr>
          <w:p>
            <w:pPr>
              <w:adjustRightInd w:val="0"/>
              <w:snapToGrid w:val="0"/>
              <w:spacing w:line="400" w:lineRule="exact"/>
              <w:jc w:val="center"/>
              <w:rPr>
                <w:rFonts w:ascii="仿宋_GB2312"/>
                <w:sz w:val="24"/>
              </w:rPr>
            </w:pPr>
          </w:p>
        </w:tc>
        <w:tc>
          <w:tcPr>
            <w:tcW w:w="1637" w:type="dxa"/>
            <w:vMerge w:val="continue"/>
            <w:vAlign w:val="center"/>
          </w:tcPr>
          <w:p>
            <w:pPr>
              <w:adjustRightInd w:val="0"/>
              <w:snapToGrid w:val="0"/>
              <w:spacing w:line="400" w:lineRule="exact"/>
              <w:jc w:val="center"/>
              <w:rPr>
                <w:rFonts w:ascii="仿宋_GB2312"/>
                <w:sz w:val="24"/>
              </w:rPr>
            </w:pPr>
          </w:p>
        </w:tc>
        <w:tc>
          <w:tcPr>
            <w:tcW w:w="1417" w:type="dxa"/>
            <w:vAlign w:val="top"/>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vAlign w:val="top"/>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vAlign w:val="top"/>
          </w:tcPr>
          <w:p>
            <w:pPr>
              <w:adjustRightInd w:val="0"/>
              <w:snapToGrid w:val="0"/>
              <w:spacing w:line="400" w:lineRule="exact"/>
              <w:jc w:val="center"/>
              <w:rPr>
                <w:rFonts w:ascii="仿宋_GB2312"/>
                <w:sz w:val="24"/>
              </w:rPr>
            </w:pPr>
          </w:p>
        </w:tc>
        <w:tc>
          <w:tcPr>
            <w:tcW w:w="1612" w:type="dxa"/>
            <w:vAlign w:val="top"/>
          </w:tcPr>
          <w:p>
            <w:pPr>
              <w:adjustRightInd w:val="0"/>
              <w:snapToGrid w:val="0"/>
              <w:spacing w:line="400" w:lineRule="exact"/>
              <w:jc w:val="center"/>
              <w:rPr>
                <w:rFonts w:ascii="仿宋_GB2312"/>
                <w:sz w:val="24"/>
              </w:rPr>
            </w:pPr>
          </w:p>
        </w:tc>
        <w:tc>
          <w:tcPr>
            <w:tcW w:w="1559" w:type="dxa"/>
            <w:vAlign w:val="top"/>
          </w:tcPr>
          <w:p>
            <w:pPr>
              <w:adjustRightInd w:val="0"/>
              <w:snapToGrid w:val="0"/>
              <w:spacing w:line="400" w:lineRule="exact"/>
              <w:jc w:val="center"/>
              <w:rPr>
                <w:rFonts w:ascii="仿宋_GB2312"/>
                <w:sz w:val="24"/>
              </w:rPr>
            </w:pPr>
          </w:p>
        </w:tc>
        <w:tc>
          <w:tcPr>
            <w:tcW w:w="1637" w:type="dxa"/>
            <w:vAlign w:val="top"/>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vAlign w:val="top"/>
          </w:tcPr>
          <w:p>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vAlign w:val="top"/>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r>
              <w:rPr>
                <w:rFonts w:hint="eastAsia" w:ascii="仿宋_GB2312"/>
                <w:sz w:val="24"/>
                <w:lang w:val="en-US" w:eastAsia="zh-CN"/>
              </w:rPr>
              <w:t xml:space="preserve">    </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adjustRightInd w:val="0"/>
              <w:snapToGrid w:val="0"/>
              <w:spacing w:line="400" w:lineRule="exact"/>
              <w:ind w:firstLine="555"/>
              <w:rPr>
                <w:rFonts w:ascii="仿宋_GB2312" w:hAnsi="Times New Roman" w:eastAsia="宋体" w:cs="Times New Roman"/>
                <w:kern w:val="0"/>
                <w:sz w:val="24"/>
              </w:rPr>
            </w:pPr>
          </w:p>
          <w:p>
            <w:pPr>
              <w:adjustRightInd w:val="0"/>
              <w:snapToGrid w:val="0"/>
              <w:spacing w:line="4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我们作为该遗产项目主要传承人（传承群体），同意该遗产项目申报城区级非物质文化遗产代表性项目，并同意</w:t>
            </w:r>
            <w:r>
              <w:rPr>
                <w:rFonts w:hint="eastAsia" w:ascii="仿宋_GB2312" w:hAnsi="仿宋_GB2312" w:eastAsia="仿宋_GB2312" w:cs="仿宋_GB2312"/>
                <w:kern w:val="0"/>
                <w:sz w:val="24"/>
                <w:u w:val="single"/>
              </w:rPr>
              <w:t>（建议保护单位名称）</w:t>
            </w:r>
            <w:r>
              <w:rPr>
                <w:rFonts w:hint="eastAsia" w:ascii="仿宋_GB2312" w:hAnsi="仿宋_GB2312" w:eastAsia="仿宋_GB2312" w:cs="仿宋_GB2312"/>
                <w:kern w:val="0"/>
                <w:sz w:val="24"/>
              </w:rPr>
              <w:t>作为项目保护单位，愿意共同参与该项目的申报以及今后的保护工作。</w:t>
            </w:r>
          </w:p>
          <w:p>
            <w:pPr>
              <w:adjustRightInd w:val="0"/>
              <w:snapToGrid w:val="0"/>
              <w:spacing w:line="4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签名或盖章：个人签名并填写单位或住址，单位、群体盖章；</w:t>
            </w:r>
            <w:r>
              <w:rPr>
                <w:rFonts w:hint="eastAsia" w:ascii="仿宋_GB2312" w:hAnsi="仿宋_GB2312" w:eastAsia="仿宋_GB2312" w:cs="仿宋_GB2312"/>
                <w:kern w:val="0"/>
                <w:sz w:val="24"/>
                <w:szCs w:val="28"/>
              </w:rPr>
              <w:t>须与前述“主要传承人、传承群体”对应</w:t>
            </w:r>
            <w:r>
              <w:rPr>
                <w:rFonts w:hint="eastAsia" w:ascii="仿宋_GB2312" w:hAnsi="仿宋_GB2312" w:eastAsia="仿宋_GB2312" w:cs="仿宋_GB2312"/>
                <w:kern w:val="0"/>
                <w:sz w:val="24"/>
              </w:rPr>
              <w:t>。</w:t>
            </w: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rPr>
                <w:rFonts w:ascii="仿宋_GB2312" w:hAnsi="楷体" w:eastAsia="宋体" w:cs="Times New Roman"/>
                <w:kern w:val="0"/>
                <w:sz w:val="24"/>
              </w:rPr>
            </w:pPr>
          </w:p>
          <w:p>
            <w:pPr>
              <w:adjustRightInd w:val="0"/>
              <w:snapToGrid w:val="0"/>
              <w:spacing w:line="400" w:lineRule="exact"/>
              <w:ind w:firstLine="480" w:firstLineChars="200"/>
              <w:jc w:val="right"/>
              <w:rPr>
                <w:rFonts w:ascii="仿宋_GB2312" w:hAnsi="Times New Roman" w:eastAsia="宋体" w:cs="Times New Roman"/>
                <w:kern w:val="0"/>
                <w:sz w:val="24"/>
              </w:rPr>
            </w:pPr>
            <w:r>
              <w:rPr>
                <w:rFonts w:hint="eastAsia" w:ascii="仿宋_GB2312" w:hAnsi="楷体" w:eastAsia="宋体" w:cs="Times New Roman"/>
                <w:kern w:val="0"/>
                <w:sz w:val="24"/>
              </w:rPr>
              <w:t xml:space="preserve">         年  月  日</w:t>
            </w:r>
          </w:p>
          <w:p>
            <w:pPr>
              <w:adjustRightInd w:val="0"/>
              <w:snapToGrid w:val="0"/>
              <w:spacing w:line="400" w:lineRule="exact"/>
              <w:ind w:firstLine="480" w:firstLineChars="200"/>
              <w:rPr>
                <w:rFonts w:ascii="仿宋_GB2312" w:hAnsi="Times New Roman" w:eastAsia="宋体" w:cs="Times New Roman"/>
                <w:kern w:val="0"/>
                <w:sz w:val="24"/>
                <w:szCs w:val="28"/>
              </w:rPr>
            </w:pPr>
          </w:p>
          <w:p>
            <w:pPr>
              <w:spacing w:line="600" w:lineRule="exact"/>
              <w:rPr>
                <w:rFonts w:ascii="仿宋_GB2312" w:hAnsi="Times New Roman" w:eastAsia="宋体" w:cs="Times New Roman"/>
                <w:color w:val="000000"/>
                <w:kern w:val="0"/>
              </w:rPr>
            </w:pPr>
          </w:p>
          <w:p>
            <w:pPr>
              <w:spacing w:line="600" w:lineRule="exact"/>
              <w:rPr>
                <w:rFonts w:ascii="仿宋_GB2312" w:hAnsi="Times New Roman" w:eastAsia="宋体" w:cs="Times New Roman"/>
                <w:color w:val="000000"/>
                <w:kern w:val="0"/>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vAlign w:val="top"/>
          </w:tcPr>
          <w:p>
            <w:pPr>
              <w:adjustRightInd w:val="0"/>
              <w:snapToGrid w:val="0"/>
              <w:spacing w:line="400" w:lineRule="exact"/>
              <w:rPr>
                <w:rFonts w:ascii="楷体" w:hAnsi="楷体" w:eastAsia="楷体"/>
                <w:sz w:val="24"/>
              </w:rPr>
            </w:pPr>
            <w:r>
              <w:rPr>
                <w:rFonts w:hint="eastAsia" w:ascii="楷体" w:hAnsi="楷体" w:eastAsia="楷体"/>
                <w:sz w:val="24"/>
              </w:rPr>
              <w:t>（城区级</w:t>
            </w:r>
            <w:r>
              <w:rPr>
                <w:rFonts w:ascii="楷体" w:hAnsi="楷体" w:eastAsia="楷体"/>
                <w:sz w:val="24"/>
              </w:rPr>
              <w:t>文化</w:t>
            </w:r>
            <w:r>
              <w:rPr>
                <w:rFonts w:hint="eastAsia" w:ascii="楷体" w:hAnsi="楷体" w:eastAsia="楷体"/>
                <w:sz w:val="24"/>
              </w:rPr>
              <w:t>行政主管</w:t>
            </w:r>
            <w:r>
              <w:rPr>
                <w:rFonts w:ascii="楷体" w:hAnsi="楷体" w:eastAsia="楷体"/>
                <w:sz w:val="24"/>
              </w:rPr>
              <w:t>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eastAsia="zh-CN"/>
              </w:rPr>
              <w:t>城区</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bookmarkStart w:id="0" w:name="_GoBack"/>
            <w:bookmarkEnd w:id="0"/>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vAlign w:val="top"/>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六、城区级文化</w:t>
      </w:r>
      <w:r>
        <w:rPr>
          <w:rFonts w:ascii="仿宋_GB2312" w:eastAsia="黑体"/>
          <w:szCs w:val="32"/>
        </w:rPr>
        <w:t>行政</w:t>
      </w:r>
      <w:r>
        <w:rPr>
          <w:rFonts w:hint="eastAsia" w:ascii="仿宋_GB2312" w:eastAsia="黑体"/>
          <w:szCs w:val="32"/>
        </w:rPr>
        <w:t>主管部门推荐意见</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adjustRightInd w:val="0"/>
              <w:snapToGrid w:val="0"/>
              <w:spacing w:line="400" w:lineRule="exact"/>
              <w:rPr>
                <w:rFonts w:ascii="楷体" w:hAnsi="楷体" w:eastAsia="楷体" w:cs="Times New Roman"/>
                <w:kern w:val="0"/>
                <w:sz w:val="24"/>
              </w:rPr>
            </w:pPr>
            <w:r>
              <w:rPr>
                <w:rFonts w:hint="eastAsia" w:ascii="楷体" w:hAnsi="楷体" w:eastAsia="楷体" w:cs="Times New Roman"/>
                <w:kern w:val="0"/>
                <w:sz w:val="24"/>
              </w:rPr>
              <w:t>（填写城区级文化行政主管部门是否推荐申报城区级非物质文化遗产代表性项目和</w:t>
            </w:r>
            <w:r>
              <w:rPr>
                <w:rFonts w:ascii="楷体" w:hAnsi="楷体" w:eastAsia="楷体" w:cs="Times New Roman"/>
                <w:kern w:val="0"/>
                <w:sz w:val="24"/>
              </w:rPr>
              <w:t>保护单位</w:t>
            </w:r>
            <w:r>
              <w:rPr>
                <w:rFonts w:hint="eastAsia" w:ascii="楷体" w:hAnsi="楷体" w:eastAsia="楷体" w:cs="Times New Roman"/>
                <w:kern w:val="0"/>
                <w:sz w:val="24"/>
              </w:rPr>
              <w:t>的明确意见。不少于400字，不多于600字。）</w:t>
            </w: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ind w:firstLine="5880" w:firstLineChars="2100"/>
              <w:rPr>
                <w:rFonts w:ascii="仿宋_GB2312" w:hAnsi="Times New Roman" w:eastAsia="宋体" w:cs="Times New Roman"/>
                <w:kern w:val="0"/>
                <w:sz w:val="28"/>
                <w:szCs w:val="32"/>
              </w:rPr>
            </w:pPr>
            <w:r>
              <w:rPr>
                <w:rFonts w:hint="eastAsia" w:ascii="仿宋_GB2312" w:hAnsi="Times New Roman" w:eastAsia="宋体" w:cs="Times New Roman"/>
                <w:kern w:val="0"/>
                <w:sz w:val="28"/>
                <w:szCs w:val="32"/>
              </w:rPr>
              <w:t>盖 章：</w:t>
            </w:r>
          </w:p>
          <w:p>
            <w:pPr>
              <w:adjustRightInd w:val="0"/>
              <w:snapToGrid w:val="0"/>
              <w:spacing w:line="400" w:lineRule="exact"/>
              <w:rPr>
                <w:rFonts w:ascii="仿宋_GB2312" w:hAnsi="Times New Roman" w:eastAsia="宋体" w:cs="Times New Roman"/>
                <w:kern w:val="0"/>
                <w:sz w:val="28"/>
                <w:szCs w:val="32"/>
              </w:rPr>
            </w:pPr>
          </w:p>
          <w:p>
            <w:pPr>
              <w:adjustRightInd w:val="0"/>
              <w:snapToGrid w:val="0"/>
              <w:spacing w:line="400" w:lineRule="exact"/>
              <w:ind w:left="3941" w:firstLine="1680" w:firstLineChars="600"/>
              <w:rPr>
                <w:rFonts w:ascii="仿宋_GB2312" w:hAnsi="Times New Roman" w:eastAsia="宋体" w:cs="Times New Roman"/>
                <w:kern w:val="0"/>
                <w:sz w:val="28"/>
                <w:szCs w:val="32"/>
              </w:rPr>
            </w:pPr>
            <w:r>
              <w:rPr>
                <w:rFonts w:hint="eastAsia" w:ascii="仿宋_GB2312" w:hAnsi="Times New Roman" w:eastAsia="宋体" w:cs="Times New Roman"/>
                <w:kern w:val="0"/>
                <w:sz w:val="28"/>
                <w:szCs w:val="32"/>
              </w:rPr>
              <w:t>年  月  日</w:t>
            </w:r>
          </w:p>
          <w:p>
            <w:pPr>
              <w:adjustRightInd w:val="0"/>
              <w:snapToGrid w:val="0"/>
              <w:spacing w:line="400" w:lineRule="exact"/>
              <w:ind w:left="3941"/>
              <w:rPr>
                <w:rFonts w:ascii="仿宋_GB2312" w:hAnsi="Times New Roman" w:eastAsia="宋体" w:cs="Times New Roman"/>
                <w:kern w:val="0"/>
                <w:sz w:val="28"/>
                <w:szCs w:val="32"/>
              </w:rPr>
            </w:pPr>
          </w:p>
          <w:p>
            <w:pPr>
              <w:spacing w:line="600" w:lineRule="exact"/>
              <w:rPr>
                <w:rFonts w:ascii="仿宋_GB2312" w:hAnsi="Times New Roman" w:eastAsia="宋体" w:cs="Times New Roman"/>
                <w:color w:val="000000"/>
                <w:kern w:val="0"/>
              </w:rPr>
            </w:pPr>
          </w:p>
          <w:p>
            <w:pPr>
              <w:spacing w:line="600" w:lineRule="exact"/>
              <w:rPr>
                <w:rFonts w:ascii="仿宋_GB2312" w:hAnsi="Times New Roman" w:eastAsia="宋体" w:cs="Times New Roman"/>
                <w:color w:val="000000"/>
                <w:kern w:val="0"/>
              </w:rPr>
            </w:pPr>
          </w:p>
          <w:p>
            <w:pPr>
              <w:spacing w:line="600" w:lineRule="exact"/>
              <w:rPr>
                <w:rFonts w:ascii="仿宋_GB2312" w:hAnsi="Times New Roman" w:eastAsia="宋体" w:cs="Times New Roman"/>
                <w:color w:val="000000"/>
                <w:kern w:val="0"/>
              </w:rPr>
            </w:pPr>
          </w:p>
        </w:tc>
      </w:tr>
    </w:tbl>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8" w:hRule="atLeast"/>
        </w:trPr>
        <w:tc>
          <w:tcPr>
            <w:tcW w:w="9060" w:type="dxa"/>
            <w:vAlign w:val="top"/>
          </w:tcPr>
          <w:p>
            <w:pPr>
              <w:adjustRightInd w:val="0"/>
              <w:snapToGrid w:val="0"/>
              <w:spacing w:line="400" w:lineRule="exact"/>
              <w:ind w:firstLine="480" w:firstLineChars="200"/>
              <w:rPr>
                <w:rFonts w:ascii="仿宋_GB2312" w:hAnsi="Times New Roman" w:eastAsia="宋体" w:cs="Times New Roman"/>
                <w:kern w:val="0"/>
                <w:sz w:val="24"/>
              </w:rPr>
            </w:pP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授权方</w:t>
            </w:r>
            <w:r>
              <w:rPr>
                <w:rFonts w:hint="eastAsia" w:ascii="仿宋_GB2312" w:hAnsi="Times New Roman" w:eastAsia="宋体" w:cs="Times New Roman"/>
                <w:kern w:val="0"/>
                <w:sz w:val="24"/>
                <w:u w:val="single"/>
              </w:rPr>
              <w:t>（</w:t>
            </w:r>
            <w:r>
              <w:rPr>
                <w:rFonts w:hint="eastAsia" w:ascii="仿宋_GB2312" w:hAnsi="Times New Roman" w:eastAsia="宋体" w:cs="Times New Roman"/>
                <w:kern w:val="0"/>
                <w:sz w:val="24"/>
                <w:u w:val="single"/>
                <w:lang w:val="en-US" w:eastAsia="zh-CN"/>
              </w:rPr>
              <w:t xml:space="preserve"> </w:t>
            </w:r>
            <w:r>
              <w:rPr>
                <w:rFonts w:hint="eastAsia" w:ascii="仿宋_GB2312" w:hAnsi="Times New Roman" w:eastAsia="宋体" w:cs="Times New Roman"/>
                <w:kern w:val="0"/>
                <w:sz w:val="24"/>
                <w:u w:val="single"/>
                <w:lang w:eastAsia="zh-CN"/>
              </w:rPr>
              <w:t>项目保护单位</w:t>
            </w:r>
            <w:r>
              <w:rPr>
                <w:rFonts w:hint="eastAsia" w:ascii="仿宋_GB2312" w:hAnsi="Times New Roman" w:eastAsia="宋体" w:cs="Times New Roman"/>
                <w:kern w:val="0"/>
                <w:sz w:val="24"/>
                <w:u w:val="single"/>
                <w:lang w:val="en-US" w:eastAsia="zh-CN"/>
              </w:rPr>
              <w:t xml:space="preserve"> </w:t>
            </w:r>
            <w:r>
              <w:rPr>
                <w:rFonts w:hint="eastAsia" w:ascii="仿宋_GB2312" w:hAnsi="Times New Roman" w:eastAsia="宋体" w:cs="Times New Roman"/>
                <w:kern w:val="0"/>
                <w:sz w:val="24"/>
                <w:u w:val="single"/>
              </w:rPr>
              <w:t>）</w:t>
            </w:r>
            <w:r>
              <w:rPr>
                <w:rFonts w:hint="eastAsia" w:ascii="仿宋_GB2312" w:hAnsi="Times New Roman" w:eastAsia="宋体" w:cs="Times New Roman"/>
                <w:kern w:val="0"/>
                <w:sz w:val="24"/>
              </w:rPr>
              <w:t>作为项目申报</w:t>
            </w:r>
            <w:r>
              <w:rPr>
                <w:rFonts w:hint="eastAsia" w:ascii="仿宋_GB2312" w:hAnsi="Times New Roman" w:eastAsia="宋体" w:cs="Times New Roman"/>
                <w:kern w:val="0"/>
                <w:sz w:val="24"/>
                <w:lang w:eastAsia="zh-CN"/>
              </w:rPr>
              <w:t>城区</w:t>
            </w:r>
            <w:r>
              <w:rPr>
                <w:rFonts w:hint="eastAsia" w:ascii="仿宋_GB2312" w:hAnsi="Times New Roman" w:eastAsia="宋体" w:cs="Times New Roman"/>
                <w:kern w:val="0"/>
                <w:sz w:val="24"/>
              </w:rPr>
              <w:t>级非物质文化遗产代表性</w:t>
            </w:r>
            <w:r>
              <w:rPr>
                <w:rFonts w:ascii="仿宋_GB2312" w:hAnsi="Times New Roman" w:eastAsia="宋体" w:cs="Times New Roman"/>
                <w:kern w:val="0"/>
                <w:sz w:val="24"/>
              </w:rPr>
              <w:t>项目</w:t>
            </w:r>
            <w:r>
              <w:rPr>
                <w:rFonts w:hint="eastAsia" w:ascii="仿宋_GB2312" w:hAnsi="Times New Roman" w:eastAsia="宋体" w:cs="Times New Roman"/>
                <w:kern w:val="0"/>
                <w:sz w:val="24"/>
              </w:rPr>
              <w:t>申报视频（包括素材）和申报图片的版权所有人，现将上述申报材料的合法非专用权利授予被授权方城中区文化体育广电和旅游局：</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一、授权内容：</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项目用于申报城区级非物质文化遗产代表性</w:t>
            </w:r>
            <w:r>
              <w:rPr>
                <w:rFonts w:ascii="仿宋_GB2312" w:hAnsi="Times New Roman" w:eastAsia="宋体" w:cs="Times New Roman"/>
                <w:kern w:val="0"/>
                <w:sz w:val="24"/>
              </w:rPr>
              <w:t>项目</w:t>
            </w:r>
            <w:r>
              <w:rPr>
                <w:rFonts w:hint="eastAsia" w:ascii="仿宋_GB2312" w:hAnsi="Times New Roman" w:eastAsia="宋体" w:cs="Times New Roman"/>
                <w:kern w:val="0"/>
                <w:sz w:val="24"/>
              </w:rPr>
              <w:t>的申报视频（包括素材）、申报图片和</w:t>
            </w:r>
            <w:r>
              <w:rPr>
                <w:rFonts w:ascii="仿宋_GB2312" w:hAnsi="Times New Roman" w:eastAsia="宋体" w:cs="Times New Roman"/>
                <w:kern w:val="0"/>
                <w:sz w:val="24"/>
              </w:rPr>
              <w:t>申报文本</w:t>
            </w:r>
            <w:r>
              <w:rPr>
                <w:rFonts w:hint="eastAsia" w:ascii="仿宋_GB2312" w:hAnsi="Times New Roman" w:eastAsia="宋体" w:cs="Times New Roman"/>
                <w:kern w:val="0"/>
                <w:sz w:val="24"/>
              </w:rPr>
              <w:t>。</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三、授权方式：非专有使用权</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四、授权使用地域范围：全世界</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五、授权使用期限：无期限限制</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六、授权方不得撤销本授权书中授权，也不得因此向被授权方收取任何费用。</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九、授权方承诺</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授权方担保并声明授权方有完整之权利及授权签署本授权书并保证上述资料作品：</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1．不以任何方式违背或侵害第三方的任何权利，包括但不限于著作权、肖像权、名誉权或其他可能导致法律纠纷的情形；</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2．不以任何方式违反或侵害任何接触遗产的习俗做法，也不包含任何淫秽、诽谤或破坏名誉的成分；</w:t>
            </w:r>
          </w:p>
          <w:p>
            <w:pPr>
              <w:snapToGrid w:val="0"/>
              <w:ind w:firstLine="480" w:firstLineChars="200"/>
              <w:rPr>
                <w:rFonts w:ascii="仿宋_GB2312" w:hAnsi="Times New Roman" w:eastAsia="宋体" w:cs="Times New Roman"/>
                <w:kern w:val="0"/>
                <w:sz w:val="24"/>
              </w:rPr>
            </w:pPr>
            <w:r>
              <w:rPr>
                <w:rFonts w:hint="eastAsia" w:ascii="仿宋_GB2312" w:hAnsi="Times New Roman" w:eastAsia="宋体" w:cs="Times New Roman"/>
                <w:kern w:val="0"/>
                <w:sz w:val="24"/>
              </w:rPr>
              <w:t>3．不以任何方式违反中华人民共和国法律、行政法规；不含有国家禁止的内容。</w:t>
            </w:r>
          </w:p>
          <w:p>
            <w:pPr>
              <w:snapToGrid w:val="0"/>
              <w:rPr>
                <w:rFonts w:ascii="仿宋_GB2312" w:hAnsi="Times New Roman" w:eastAsia="宋体" w:cs="Times New Roman"/>
                <w:kern w:val="0"/>
                <w:sz w:val="24"/>
              </w:rPr>
            </w:pPr>
            <w:r>
              <w:rPr>
                <w:rFonts w:hint="eastAsia" w:ascii="仿宋_GB2312" w:hAnsi="Times New Roman" w:eastAsia="宋体" w:cs="Times New Roman"/>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hAnsi="Times New Roman" w:eastAsia="宋体" w:cs="Times New Roman"/>
                <w:kern w:val="0"/>
                <w:sz w:val="24"/>
              </w:rPr>
            </w:pPr>
          </w:p>
          <w:p>
            <w:pPr>
              <w:snapToGrid w:val="0"/>
              <w:rPr>
                <w:rFonts w:ascii="仿宋_GB2312" w:hAnsi="Times New Roman" w:eastAsia="宋体" w:cs="Times New Roman"/>
                <w:kern w:val="0"/>
                <w:sz w:val="24"/>
              </w:rPr>
            </w:pPr>
          </w:p>
          <w:p>
            <w:pPr>
              <w:adjustRightInd w:val="0"/>
              <w:snapToGrid w:val="0"/>
              <w:ind w:firstLine="4920" w:firstLineChars="2050"/>
              <w:rPr>
                <w:rFonts w:ascii="仿宋_GB2312" w:hAnsi="Times New Roman" w:eastAsia="宋体" w:cs="Times New Roman"/>
                <w:kern w:val="0"/>
                <w:sz w:val="24"/>
              </w:rPr>
            </w:pPr>
            <w:r>
              <w:rPr>
                <w:rFonts w:hint="eastAsia" w:ascii="仿宋_GB2312" w:hAnsi="Times New Roman" w:eastAsia="宋体" w:cs="Times New Roman"/>
                <w:kern w:val="0"/>
                <w:sz w:val="24"/>
              </w:rPr>
              <w:t>授权方（盖章）：</w:t>
            </w:r>
          </w:p>
          <w:p>
            <w:pPr>
              <w:adjustRightInd w:val="0"/>
              <w:snapToGrid w:val="0"/>
              <w:ind w:firstLine="4920" w:firstLineChars="2050"/>
              <w:rPr>
                <w:rFonts w:ascii="仿宋_GB2312" w:hAnsi="Times New Roman" w:eastAsia="宋体" w:cs="Times New Roman"/>
                <w:kern w:val="0"/>
                <w:sz w:val="24"/>
              </w:rPr>
            </w:pPr>
            <w:r>
              <w:rPr>
                <w:rFonts w:hint="eastAsia" w:ascii="仿宋_GB2312" w:hAnsi="Times New Roman" w:eastAsia="宋体" w:cs="Times New Roman"/>
                <w:kern w:val="0"/>
                <w:sz w:val="24"/>
              </w:rPr>
              <w:t>联系方式：</w:t>
            </w:r>
          </w:p>
          <w:p>
            <w:pPr>
              <w:snapToGrid w:val="0"/>
              <w:rPr>
                <w:rFonts w:ascii="仿宋_GB2312" w:hAnsi="Times New Roman" w:eastAsia="宋体" w:cs="Times New Roman"/>
                <w:kern w:val="0"/>
                <w:sz w:val="24"/>
              </w:rPr>
            </w:pPr>
          </w:p>
          <w:p>
            <w:pPr>
              <w:snapToGrid w:val="0"/>
              <w:rPr>
                <w:rFonts w:ascii="仿宋_GB2312" w:hAnsi="Times New Roman" w:eastAsia="宋体" w:cs="Times New Roman"/>
                <w:kern w:val="0"/>
                <w:sz w:val="24"/>
              </w:rPr>
            </w:pPr>
            <w:r>
              <w:rPr>
                <w:rFonts w:hint="eastAsia" w:ascii="仿宋_GB2312" w:hAnsi="Times New Roman" w:eastAsia="宋体" w:cs="Times New Roman"/>
                <w:kern w:val="0"/>
                <w:sz w:val="24"/>
              </w:rPr>
              <w:t xml:space="preserve">                                  </w:t>
            </w:r>
            <w:r>
              <w:rPr>
                <w:rFonts w:hint="eastAsia" w:ascii="仿宋_GB2312" w:hAnsi="Times New Roman" w:eastAsia="宋体" w:cs="Times New Roman"/>
                <w:kern w:val="0"/>
                <w:sz w:val="24"/>
                <w:lang w:val="en-US" w:eastAsia="zh-CN"/>
              </w:rPr>
              <w:t xml:space="preserve">    </w:t>
            </w:r>
            <w:r>
              <w:rPr>
                <w:rFonts w:hint="eastAsia" w:ascii="仿宋_GB2312" w:hAnsi="Times New Roman" w:eastAsia="宋体" w:cs="Times New Roman"/>
                <w:kern w:val="0"/>
                <w:sz w:val="24"/>
              </w:rPr>
              <w:t xml:space="preserve">   年     月     日</w:t>
            </w:r>
          </w:p>
          <w:p>
            <w:pPr>
              <w:snapToGrid w:val="0"/>
              <w:rPr>
                <w:rFonts w:ascii="仿宋_GB2312" w:hAnsi="Times New Roman" w:eastAsia="宋体" w:cs="Times New Roman"/>
                <w:color w:val="000000"/>
                <w:kern w:val="0"/>
              </w:rPr>
            </w:pP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仿宋_GB2312" w:cs="Times New Roman"/>
        <w:kern w:val="2"/>
        <w:sz w:val="18"/>
        <w:szCs w:val="18"/>
        <w:lang w:val="en-US" w:eastAsia="zh-CN" w:bidi="ar-SA"/>
      </w:rPr>
      <w:pict>
        <v:shape id="_x0000_s2049" o:spid="_x0000_s2049" o:spt="202" type="#_x0000_t202" style="position:absolute;left:0pt;margin-top:0pt;height:144pt;width:144pt;mso-position-horizontal:righ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606867"/>
    <w:rsid w:val="00070DA1"/>
    <w:rsid w:val="00200EFB"/>
    <w:rsid w:val="003355C3"/>
    <w:rsid w:val="00606867"/>
    <w:rsid w:val="0073173E"/>
    <w:rsid w:val="007E68A2"/>
    <w:rsid w:val="00A066AA"/>
    <w:rsid w:val="00CA2510"/>
    <w:rsid w:val="00D05DBD"/>
    <w:rsid w:val="00FC4CED"/>
    <w:rsid w:val="01A86FDC"/>
    <w:rsid w:val="0BF70325"/>
    <w:rsid w:val="118A2DE6"/>
    <w:rsid w:val="14694F83"/>
    <w:rsid w:val="1DDF7C04"/>
    <w:rsid w:val="22A95ECA"/>
    <w:rsid w:val="39126DE6"/>
    <w:rsid w:val="44036BE6"/>
    <w:rsid w:val="45481813"/>
    <w:rsid w:val="49993CC3"/>
    <w:rsid w:val="553D1D17"/>
    <w:rsid w:val="580E4BF0"/>
    <w:rsid w:val="59671E18"/>
    <w:rsid w:val="5A9D484E"/>
    <w:rsid w:val="5FA73D21"/>
    <w:rsid w:val="6F0E31B6"/>
    <w:rsid w:val="71A2507A"/>
    <w:rsid w:val="72533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Char Char1 Char Char Char Char"/>
    <w:basedOn w:val="1"/>
    <w:semiHidden/>
    <w:qFormat/>
    <w:uiPriority w:val="0"/>
    <w:rPr>
      <w:rFonts w:eastAsia="宋体"/>
      <w:sz w:val="21"/>
    </w:rPr>
  </w:style>
  <w:style w:type="character" w:customStyle="1" w:styleId="8">
    <w:name w:val="页眉 Char"/>
    <w:basedOn w:val="6"/>
    <w:link w:val="3"/>
    <w:semiHidden/>
    <w:qFormat/>
    <w:uiPriority w:val="99"/>
    <w:rPr>
      <w:rFonts w:ascii="Times New Roman" w:hAnsi="Times New Roman" w:eastAsia="仿宋_GB2312" w:cs="Times New Roman"/>
      <w:kern w:val="2"/>
      <w:sz w:val="18"/>
      <w:szCs w:val="18"/>
    </w:rPr>
  </w:style>
  <w:style w:type="character" w:customStyle="1" w:styleId="9">
    <w:name w:val="页脚 Char"/>
    <w:basedOn w:val="6"/>
    <w:link w:val="2"/>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722</Words>
  <Characters>4117</Characters>
  <Lines>34</Lines>
  <Paragraphs>9</Paragraphs>
  <TotalTime>41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2019-08-14T02:02:00Z</dcterms:created>
  <dc:creator>masiwei</dc:creator>
  <cp:lastModifiedBy>PC</cp:lastModifiedBy>
  <dcterms:modified xsi:type="dcterms:W3CDTF">2023-04-07T03:13:56Z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914D954915634A7483B15EDCBC2EC889</vt:lpwstr>
  </property>
</Properties>
</file>